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66D94DFA" w:rsidR="008D0314" w:rsidRPr="00D6643C" w:rsidRDefault="00136AF6" w:rsidP="00487953">
            <w:pPr>
              <w:jc w:val="center"/>
              <w:rPr>
                <w:b/>
                <w:color w:val="FFFFFF" w:themeColor="background1"/>
                <w:sz w:val="64"/>
                <w:szCs w:val="64"/>
              </w:rPr>
            </w:pPr>
            <w:r>
              <w:rPr>
                <w:b/>
                <w:color w:val="FFFFFF" w:themeColor="background1"/>
                <w:sz w:val="64"/>
                <w:szCs w:val="64"/>
              </w:rPr>
              <w:t xml:space="preserve">TODO INCLUIDO EN </w:t>
            </w:r>
            <w:r w:rsidR="00282D94">
              <w:rPr>
                <w:b/>
                <w:color w:val="FFFFFF" w:themeColor="background1"/>
                <w:sz w:val="64"/>
                <w:szCs w:val="64"/>
              </w:rPr>
              <w:t>GUANACASTE</w:t>
            </w:r>
          </w:p>
        </w:tc>
      </w:tr>
    </w:tbl>
    <w:p w14:paraId="5104A8BF" w14:textId="73BDDE20" w:rsidR="00C14C10" w:rsidRPr="00DA0A99" w:rsidRDefault="00136AF6" w:rsidP="00C14C10">
      <w:pPr>
        <w:pStyle w:val="subtituloprograma"/>
        <w:rPr>
          <w:color w:val="1F3864"/>
        </w:rPr>
      </w:pPr>
      <w:r>
        <w:rPr>
          <w:color w:val="1F3864"/>
        </w:rPr>
        <w:t>9</w:t>
      </w:r>
      <w:r w:rsidR="00C14C10" w:rsidRPr="00DA0A99">
        <w:rPr>
          <w:color w:val="1F3864"/>
        </w:rPr>
        <w:t xml:space="preserve"> días </w:t>
      </w:r>
      <w:r>
        <w:rPr>
          <w:color w:val="1F3864"/>
        </w:rPr>
        <w:t>8</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2056A91E">
            <wp:extent cx="3159125" cy="273338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78782" cy="2750393"/>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4E76E41F">
            <wp:extent cx="3200400" cy="2726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0467" cy="2734630"/>
                    </a:xfrm>
                    <a:prstGeom prst="rect">
                      <a:avLst/>
                    </a:prstGeom>
                  </pic:spPr>
                </pic:pic>
              </a:graphicData>
            </a:graphic>
          </wp:inline>
        </w:drawing>
      </w:r>
    </w:p>
    <w:p w14:paraId="467BF657" w14:textId="77777777" w:rsidR="00160654" w:rsidRDefault="00160654" w:rsidP="00160654">
      <w:pPr>
        <w:pStyle w:val="itinerario"/>
      </w:pPr>
      <w:bookmarkStart w:id="0" w:name="_Hlk161669136"/>
    </w:p>
    <w:p w14:paraId="667CF184" w14:textId="2B0C0C98" w:rsidR="006A65FA" w:rsidRDefault="002370B1" w:rsidP="006A65FA">
      <w:pPr>
        <w:pStyle w:val="itinerario"/>
      </w:pPr>
      <w:bookmarkStart w:id="1" w:name="_Hlk163555815"/>
      <w:r>
        <w:t>Costa Rica, vive la experiencia y atesora momentos memorables entre playas y montañas.</w:t>
      </w:r>
      <w:r w:rsidRPr="007A3C0B">
        <w:t xml:space="preserve"> </w:t>
      </w:r>
      <w:r>
        <w:t xml:space="preserve">Descubre un paraíso escondido entre el Caribe y el Pacífico. Le damos una cálida bienvenida a Costa Rica “Pura Vida”. </w:t>
      </w:r>
      <w:bookmarkEnd w:id="1"/>
      <w:r w:rsidR="006A65FA" w:rsidRPr="00A471AB">
        <w:rPr>
          <w:b/>
          <w:bCs/>
          <w:color w:val="1F3864"/>
        </w:rPr>
        <w:t>Guanacaste</w:t>
      </w:r>
      <w:r w:rsidR="006A65FA">
        <w:t>, playas de aguas cristalinas, deportes acuáticos como snorkel, buceo, pesca, biodiversidad marina y terrestre.</w:t>
      </w:r>
    </w:p>
    <w:bookmarkEnd w:id="0"/>
    <w:p w14:paraId="04D9409F" w14:textId="284C99A8" w:rsidR="00975744" w:rsidRPr="000D311F" w:rsidRDefault="00975744" w:rsidP="00975744">
      <w:pPr>
        <w:pStyle w:val="dias"/>
      </w:pPr>
      <w:r>
        <w:rPr>
          <w:rStyle w:val="diasCar"/>
          <w:b/>
          <w:bCs/>
          <w:color w:val="1F3864"/>
          <w:sz w:val="28"/>
          <w:szCs w:val="28"/>
        </w:rPr>
        <w:t>SALIDA</w:t>
      </w:r>
      <w:r>
        <w:rPr>
          <w:rStyle w:val="diasCar"/>
          <w:b/>
          <w:bCs/>
          <w:color w:val="1F3864"/>
          <w:sz w:val="28"/>
          <w:szCs w:val="28"/>
        </w:rPr>
        <w:tab/>
      </w:r>
      <w:r w:rsidR="00196510" w:rsidRPr="009F032F">
        <w:rPr>
          <w:b w:val="0"/>
          <w:caps w:val="0"/>
          <w:sz w:val="22"/>
          <w:szCs w:val="22"/>
        </w:rPr>
        <w:t>sábado, domingo y lunes</w:t>
      </w:r>
    </w:p>
    <w:p w14:paraId="1D90D3E7" w14:textId="77777777" w:rsidR="00975744" w:rsidRPr="00A471AB" w:rsidRDefault="00975744" w:rsidP="00975744">
      <w:pPr>
        <w:pStyle w:val="dias"/>
        <w:rPr>
          <w:color w:val="1F3864"/>
          <w:sz w:val="28"/>
          <w:szCs w:val="28"/>
        </w:rPr>
      </w:pPr>
      <w:r w:rsidRPr="00A471AB">
        <w:rPr>
          <w:caps w:val="0"/>
          <w:color w:val="1F3864"/>
          <w:sz w:val="28"/>
          <w:szCs w:val="28"/>
        </w:rPr>
        <w:t>INCLUYE</w:t>
      </w:r>
    </w:p>
    <w:p w14:paraId="33A48849" w14:textId="77777777" w:rsidR="00190C94" w:rsidRPr="00A471AB" w:rsidRDefault="00190C94" w:rsidP="00190C94">
      <w:pPr>
        <w:pStyle w:val="vinetas"/>
        <w:jc w:val="both"/>
      </w:pPr>
      <w:bookmarkStart w:id="2" w:name="_Hlk163482259"/>
      <w:r w:rsidRPr="00A471AB">
        <w:t>Traslado Aeropuerto Internacional de San José – hotel, en servicio privado.</w:t>
      </w:r>
      <w:r w:rsidRPr="00A471AB">
        <w:tab/>
      </w:r>
    </w:p>
    <w:p w14:paraId="4A0D25D8" w14:textId="34272319" w:rsidR="00190C94" w:rsidRPr="00A471AB" w:rsidRDefault="00190C94" w:rsidP="00190C94">
      <w:pPr>
        <w:pStyle w:val="vinetas"/>
        <w:jc w:val="both"/>
      </w:pPr>
      <w:r w:rsidRPr="00A471AB">
        <w:t xml:space="preserve">Traslado hotel </w:t>
      </w:r>
      <w:r w:rsidR="00757246" w:rsidRPr="00A471AB">
        <w:t xml:space="preserve">en </w:t>
      </w:r>
      <w:r w:rsidR="00A471AB" w:rsidRPr="00A471AB">
        <w:t>Guanacaste –</w:t>
      </w:r>
      <w:r w:rsidRPr="00A471AB">
        <w:t xml:space="preserve"> Aeropuerto Internacional de San José, en servicio compartido.</w:t>
      </w:r>
      <w:r w:rsidRPr="00A471AB">
        <w:tab/>
      </w:r>
    </w:p>
    <w:bookmarkEnd w:id="2"/>
    <w:p w14:paraId="7571BAB0" w14:textId="22B4F6E1" w:rsidR="00190C94" w:rsidRPr="00A471AB" w:rsidRDefault="00190C94" w:rsidP="00190C94">
      <w:pPr>
        <w:pStyle w:val="vinetas"/>
        <w:jc w:val="both"/>
      </w:pPr>
      <w:r w:rsidRPr="00A471AB">
        <w:t xml:space="preserve">Transporte terrestre, en servicio compartido, como lo indica el itinerario: San José – </w:t>
      </w:r>
      <w:r w:rsidR="00A471AB" w:rsidRPr="00A471AB">
        <w:t>Guanacaste</w:t>
      </w:r>
      <w:r w:rsidRPr="00A471AB">
        <w:t xml:space="preserve"> –</w:t>
      </w:r>
      <w:r w:rsidR="00A471AB" w:rsidRPr="00A471AB">
        <w:t xml:space="preserve"> </w:t>
      </w:r>
      <w:r w:rsidRPr="00A471AB">
        <w:t>San José.</w:t>
      </w:r>
    </w:p>
    <w:p w14:paraId="2713EF5F" w14:textId="77777777" w:rsidR="00190C94" w:rsidRPr="00A471AB" w:rsidRDefault="00190C94" w:rsidP="00190C94">
      <w:pPr>
        <w:pStyle w:val="vinetas"/>
        <w:jc w:val="both"/>
      </w:pPr>
      <w:r w:rsidRPr="00A471AB">
        <w:t>1 noche de alojamiento en San José.</w:t>
      </w:r>
    </w:p>
    <w:p w14:paraId="185D1BAA" w14:textId="1B50AB97" w:rsidR="00A471AB" w:rsidRPr="00A471AB" w:rsidRDefault="00A471AB" w:rsidP="00A471AB">
      <w:pPr>
        <w:pStyle w:val="vinetas"/>
      </w:pPr>
      <w:r w:rsidRPr="00A471AB">
        <w:t>7</w:t>
      </w:r>
      <w:r w:rsidR="00190C94" w:rsidRPr="00A471AB">
        <w:t xml:space="preserve"> noches de alojamiento en </w:t>
      </w:r>
      <w:r w:rsidRPr="00A471AB">
        <w:t>Guanacaste</w:t>
      </w:r>
      <w:r w:rsidR="00B268AA">
        <w:t>.</w:t>
      </w:r>
      <w:r w:rsidRPr="00A471AB">
        <w:tab/>
      </w:r>
      <w:r w:rsidRPr="00A471AB">
        <w:tab/>
      </w:r>
      <w:r w:rsidRPr="00A471AB">
        <w:tab/>
      </w:r>
    </w:p>
    <w:p w14:paraId="2BABB6D9" w14:textId="77777777" w:rsidR="00A471AB" w:rsidRPr="00A471AB" w:rsidRDefault="00190C94" w:rsidP="00190C94">
      <w:pPr>
        <w:pStyle w:val="vinetas"/>
        <w:jc w:val="both"/>
      </w:pPr>
      <w:r w:rsidRPr="00A471AB">
        <w:t xml:space="preserve">Desayuno </w:t>
      </w:r>
      <w:r w:rsidR="00A471AB" w:rsidRPr="00A471AB">
        <w:t>en San José</w:t>
      </w:r>
      <w:r w:rsidRPr="00A471AB">
        <w:t>.</w:t>
      </w:r>
      <w:r w:rsidRPr="00A471AB">
        <w:tab/>
      </w:r>
    </w:p>
    <w:p w14:paraId="103BE74F" w14:textId="04212AB0" w:rsidR="00975744" w:rsidRPr="00A471AB" w:rsidRDefault="00A471AB" w:rsidP="00A471AB">
      <w:pPr>
        <w:pStyle w:val="vinetas"/>
        <w:jc w:val="both"/>
      </w:pPr>
      <w:r w:rsidRPr="00A471AB">
        <w:t>Plan todo incluido en Guanacaste</w:t>
      </w:r>
      <w:r w:rsidR="00B268AA">
        <w:t>.</w:t>
      </w:r>
    </w:p>
    <w:p w14:paraId="4210038E" w14:textId="5F6D4F0F" w:rsidR="00821B8B" w:rsidRPr="00A471AB" w:rsidRDefault="00975744" w:rsidP="00975744">
      <w:pPr>
        <w:pStyle w:val="vinetas"/>
      </w:pPr>
      <w:r w:rsidRPr="00A471AB">
        <w:t>Impuestos locales</w:t>
      </w:r>
      <w:r w:rsidR="004C2CB9" w:rsidRPr="00A471AB">
        <w:t>.</w:t>
      </w:r>
    </w:p>
    <w:p w14:paraId="113EFE20" w14:textId="483205A9" w:rsidR="00820661" w:rsidRDefault="00975744" w:rsidP="00821B8B">
      <w:pPr>
        <w:pStyle w:val="itinerario"/>
      </w:pPr>
      <w:r>
        <w:tab/>
      </w:r>
      <w:r w:rsidR="007A3C0B">
        <w:tab/>
      </w:r>
      <w:r w:rsidR="007A3C0B">
        <w:tab/>
      </w:r>
    </w:p>
    <w:p w14:paraId="031D2A3E" w14:textId="77777777" w:rsidR="00706861" w:rsidRDefault="00706861" w:rsidP="008D0314">
      <w:pPr>
        <w:pStyle w:val="dias"/>
        <w:rPr>
          <w:caps w:val="0"/>
          <w:color w:val="1F3864"/>
          <w:sz w:val="28"/>
          <w:szCs w:val="28"/>
        </w:rPr>
      </w:pPr>
    </w:p>
    <w:p w14:paraId="037E4181" w14:textId="77777777" w:rsidR="00706861" w:rsidRDefault="00706861" w:rsidP="008D0314">
      <w:pPr>
        <w:pStyle w:val="dias"/>
        <w:rPr>
          <w:caps w:val="0"/>
          <w:color w:val="1F3864"/>
          <w:sz w:val="28"/>
          <w:szCs w:val="28"/>
        </w:rPr>
      </w:pPr>
    </w:p>
    <w:p w14:paraId="68A9F3BA" w14:textId="10EA319E" w:rsidR="008D0314" w:rsidRPr="004A73C4" w:rsidRDefault="008C7B4B" w:rsidP="008D0314">
      <w:pPr>
        <w:pStyle w:val="dias"/>
        <w:rPr>
          <w:color w:val="1F3864"/>
          <w:sz w:val="28"/>
          <w:szCs w:val="28"/>
        </w:rPr>
      </w:pPr>
      <w:r w:rsidRPr="004A73C4">
        <w:rPr>
          <w:caps w:val="0"/>
          <w:color w:val="1F3864"/>
          <w:sz w:val="28"/>
          <w:szCs w:val="28"/>
        </w:rPr>
        <w:lastRenderedPageBreak/>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77777777" w:rsidR="00560BB4" w:rsidRDefault="00560BB4"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t>SAN JOSÉ</w:t>
      </w:r>
    </w:p>
    <w:p w14:paraId="6BA97D4B" w14:textId="2D083A81" w:rsidR="00560BB4" w:rsidRDefault="00560BB4" w:rsidP="00560BB4">
      <w:pPr>
        <w:pStyle w:val="itinerario"/>
      </w:pPr>
      <w:r>
        <w:t>A la llegada, recibimiento en el Aeropuerto de San José y traslado al hotel. Alojamiento.</w:t>
      </w:r>
    </w:p>
    <w:p w14:paraId="67E1A247" w14:textId="5E06673B" w:rsidR="00A471AB" w:rsidRPr="000536D6" w:rsidRDefault="00A471AB" w:rsidP="000536D6">
      <w:pPr>
        <w:pStyle w:val="dias"/>
        <w:rPr>
          <w:color w:val="1F3864"/>
          <w:sz w:val="28"/>
          <w:szCs w:val="28"/>
        </w:rPr>
      </w:pPr>
      <w:r w:rsidRPr="000536D6">
        <w:rPr>
          <w:color w:val="1F3864"/>
          <w:sz w:val="28"/>
          <w:szCs w:val="28"/>
        </w:rPr>
        <w:t>Día 2</w:t>
      </w:r>
      <w:r w:rsidR="000536D6" w:rsidRPr="000536D6">
        <w:rPr>
          <w:color w:val="1F3864"/>
          <w:sz w:val="28"/>
          <w:szCs w:val="28"/>
        </w:rPr>
        <w:tab/>
      </w:r>
      <w:r w:rsidR="000536D6">
        <w:rPr>
          <w:color w:val="1F3864"/>
          <w:sz w:val="28"/>
          <w:szCs w:val="28"/>
        </w:rPr>
        <w:tab/>
      </w:r>
      <w:r w:rsidRPr="000536D6">
        <w:rPr>
          <w:color w:val="1F3864"/>
          <w:sz w:val="28"/>
          <w:szCs w:val="28"/>
        </w:rPr>
        <w:t>San José</w:t>
      </w:r>
      <w:r w:rsidR="000536D6" w:rsidRPr="000536D6">
        <w:rPr>
          <w:color w:val="1F3864"/>
          <w:sz w:val="28"/>
          <w:szCs w:val="28"/>
        </w:rPr>
        <w:t xml:space="preserve"> –</w:t>
      </w:r>
      <w:r w:rsidRPr="000536D6">
        <w:rPr>
          <w:color w:val="1F3864"/>
          <w:sz w:val="28"/>
          <w:szCs w:val="28"/>
        </w:rPr>
        <w:t xml:space="preserve"> Guanacaste</w:t>
      </w:r>
      <w:r w:rsidR="000536D6">
        <w:rPr>
          <w:color w:val="1F3864"/>
          <w:sz w:val="28"/>
          <w:szCs w:val="28"/>
        </w:rPr>
        <w:t xml:space="preserve"> </w:t>
      </w:r>
    </w:p>
    <w:p w14:paraId="45D4C41D" w14:textId="0B64A503" w:rsidR="00A471AB" w:rsidRDefault="00A471AB" w:rsidP="000536D6">
      <w:pPr>
        <w:pStyle w:val="itinerario"/>
      </w:pPr>
      <w:r>
        <w:t>Desayuno</w:t>
      </w:r>
      <w:r w:rsidR="000536D6">
        <w:t xml:space="preserve"> en el hotel</w:t>
      </w:r>
      <w:r>
        <w:t>. Salida hacia Guanacaste, un paraíso tropical</w:t>
      </w:r>
      <w:r w:rsidR="000536D6">
        <w:t xml:space="preserve"> </w:t>
      </w:r>
      <w:r>
        <w:t>donde destacan sus playas rodeadas de naturaleza y gran</w:t>
      </w:r>
      <w:r w:rsidR="000536D6">
        <w:t xml:space="preserve"> </w:t>
      </w:r>
      <w:r>
        <w:t>biodiversidad. Llegada, tiempo libre y alojamiento</w:t>
      </w:r>
      <w:r w:rsidR="000536D6">
        <w:t xml:space="preserve"> en el hotel</w:t>
      </w:r>
      <w:r>
        <w:t>.</w:t>
      </w:r>
      <w:r w:rsidR="000536D6">
        <w:t xml:space="preserve"> Cena en el hotel.</w:t>
      </w:r>
    </w:p>
    <w:p w14:paraId="0E746661" w14:textId="36B32D48" w:rsidR="00A471AB" w:rsidRPr="000536D6" w:rsidRDefault="000536D6" w:rsidP="000536D6">
      <w:pPr>
        <w:pStyle w:val="dias"/>
        <w:rPr>
          <w:color w:val="1F3864"/>
          <w:sz w:val="28"/>
          <w:szCs w:val="28"/>
        </w:rPr>
      </w:pPr>
      <w:r w:rsidRPr="000536D6">
        <w:rPr>
          <w:color w:val="1F3864"/>
          <w:sz w:val="28"/>
          <w:szCs w:val="28"/>
        </w:rPr>
        <w:t>DÍA 3</w:t>
      </w:r>
      <w:r w:rsidRPr="000536D6">
        <w:rPr>
          <w:color w:val="1F3864"/>
          <w:sz w:val="28"/>
          <w:szCs w:val="28"/>
        </w:rPr>
        <w:tab/>
      </w:r>
      <w:r>
        <w:rPr>
          <w:color w:val="1F3864"/>
          <w:sz w:val="28"/>
          <w:szCs w:val="28"/>
        </w:rPr>
        <w:tab/>
      </w:r>
      <w:r w:rsidRPr="000536D6">
        <w:rPr>
          <w:color w:val="1F3864"/>
          <w:sz w:val="28"/>
          <w:szCs w:val="28"/>
        </w:rPr>
        <w:t xml:space="preserve">GUANACASTE </w:t>
      </w:r>
    </w:p>
    <w:p w14:paraId="3E8C8313" w14:textId="4A69B24D" w:rsidR="00A471AB" w:rsidRDefault="00A471AB" w:rsidP="000536D6">
      <w:pPr>
        <w:pStyle w:val="itinerario"/>
      </w:pPr>
      <w:r>
        <w:t>Estancia en régimen de Todo Incluido. Día libre. Guanacaste es una provincia del noroeste de Costa Rica</w:t>
      </w:r>
      <w:r w:rsidR="000536D6">
        <w:t xml:space="preserve"> </w:t>
      </w:r>
      <w:r>
        <w:t>que limita con el Pacífico. Es considerada un paraíso</w:t>
      </w:r>
      <w:r w:rsidR="000536D6">
        <w:t xml:space="preserve"> </w:t>
      </w:r>
      <w:r>
        <w:t>tropical donde destacan sus playas rodeadas de</w:t>
      </w:r>
      <w:r w:rsidR="000536D6">
        <w:t xml:space="preserve"> </w:t>
      </w:r>
      <w:r>
        <w:t>naturaleza y su gran biodiversidad. Alojamiento</w:t>
      </w:r>
      <w:r w:rsidR="000536D6">
        <w:t xml:space="preserve"> en el hotel</w:t>
      </w:r>
      <w:r>
        <w:t>.</w:t>
      </w:r>
    </w:p>
    <w:p w14:paraId="2F8D3BF5" w14:textId="12DCFDBF" w:rsidR="00A471AB" w:rsidRPr="000536D6" w:rsidRDefault="000536D6" w:rsidP="000536D6">
      <w:pPr>
        <w:pStyle w:val="dias"/>
        <w:rPr>
          <w:color w:val="1F3864"/>
          <w:sz w:val="28"/>
          <w:szCs w:val="28"/>
        </w:rPr>
      </w:pPr>
      <w:r w:rsidRPr="000536D6">
        <w:rPr>
          <w:color w:val="1F3864"/>
          <w:sz w:val="28"/>
          <w:szCs w:val="28"/>
        </w:rPr>
        <w:t>DÍA 4</w:t>
      </w:r>
      <w:r w:rsidRPr="000536D6">
        <w:rPr>
          <w:color w:val="1F3864"/>
          <w:sz w:val="28"/>
          <w:szCs w:val="28"/>
        </w:rPr>
        <w:tab/>
      </w:r>
      <w:r>
        <w:rPr>
          <w:color w:val="1F3864"/>
          <w:sz w:val="28"/>
          <w:szCs w:val="28"/>
        </w:rPr>
        <w:tab/>
      </w:r>
      <w:r w:rsidRPr="000536D6">
        <w:rPr>
          <w:color w:val="1F3864"/>
          <w:sz w:val="28"/>
          <w:szCs w:val="28"/>
        </w:rPr>
        <w:t xml:space="preserve">GUANACASTE </w:t>
      </w:r>
    </w:p>
    <w:p w14:paraId="6E7E28EB" w14:textId="7FD89654" w:rsidR="00A471AB" w:rsidRDefault="00A471AB" w:rsidP="000536D6">
      <w:pPr>
        <w:pStyle w:val="itinerario"/>
      </w:pPr>
      <w:r>
        <w:t>Estancia en régimen de Todo Incluido. Día libre para</w:t>
      </w:r>
      <w:r w:rsidR="000536D6">
        <w:t xml:space="preserve"> </w:t>
      </w:r>
      <w:r>
        <w:t>disfrutar de las múltiples actividades que ofrecen los</w:t>
      </w:r>
      <w:r w:rsidR="000536D6">
        <w:t xml:space="preserve"> </w:t>
      </w:r>
      <w:r>
        <w:t>hoteles y de sus maravillosas instalaciones: piscinas al</w:t>
      </w:r>
      <w:r w:rsidR="000536D6">
        <w:t xml:space="preserve"> </w:t>
      </w:r>
      <w:r>
        <w:t xml:space="preserve">aire libre, gimnasio, restaurantes... </w:t>
      </w:r>
      <w:r w:rsidR="000536D6">
        <w:t>Alojamiento en el hotel.</w:t>
      </w:r>
    </w:p>
    <w:p w14:paraId="78F4AB31" w14:textId="42FF5304" w:rsidR="00A471AB" w:rsidRPr="000536D6" w:rsidRDefault="000536D6" w:rsidP="000536D6">
      <w:pPr>
        <w:pStyle w:val="dias"/>
        <w:rPr>
          <w:color w:val="1F3864"/>
          <w:sz w:val="28"/>
          <w:szCs w:val="28"/>
        </w:rPr>
      </w:pPr>
      <w:r w:rsidRPr="000536D6">
        <w:rPr>
          <w:color w:val="1F3864"/>
          <w:sz w:val="28"/>
          <w:szCs w:val="28"/>
        </w:rPr>
        <w:t>DÍA 5</w:t>
      </w:r>
      <w:r w:rsidRPr="000536D6">
        <w:rPr>
          <w:color w:val="1F3864"/>
          <w:sz w:val="28"/>
          <w:szCs w:val="28"/>
        </w:rPr>
        <w:tab/>
      </w:r>
      <w:r>
        <w:rPr>
          <w:color w:val="1F3864"/>
          <w:sz w:val="28"/>
          <w:szCs w:val="28"/>
        </w:rPr>
        <w:tab/>
      </w:r>
      <w:r w:rsidRPr="000536D6">
        <w:rPr>
          <w:color w:val="1F3864"/>
          <w:sz w:val="28"/>
          <w:szCs w:val="28"/>
        </w:rPr>
        <w:t xml:space="preserve">GUANACASTE </w:t>
      </w:r>
    </w:p>
    <w:p w14:paraId="3AD1551D" w14:textId="260E0E38" w:rsidR="00A471AB" w:rsidRDefault="00A471AB" w:rsidP="000536D6">
      <w:pPr>
        <w:pStyle w:val="itinerario"/>
      </w:pPr>
      <w:r>
        <w:t>Estancia en régimen de Todo Incluido. Día libre para</w:t>
      </w:r>
      <w:r w:rsidR="000536D6">
        <w:t xml:space="preserve"> </w:t>
      </w:r>
      <w:r>
        <w:t>relajarse al sol en sus espectaculares playas o practicar</w:t>
      </w:r>
      <w:r w:rsidR="000536D6">
        <w:t xml:space="preserve"> </w:t>
      </w:r>
      <w:r>
        <w:t>deportes acuáticos. Guanacaste es conocida como un</w:t>
      </w:r>
      <w:r w:rsidR="000536D6">
        <w:t xml:space="preserve"> </w:t>
      </w:r>
      <w:r>
        <w:t>destino popular entre los viajeros surfistas por su gran</w:t>
      </w:r>
      <w:r w:rsidR="000536D6">
        <w:t xml:space="preserve"> </w:t>
      </w:r>
      <w:r>
        <w:t>diversidad de olas y escuelas de surf. Alojamiento</w:t>
      </w:r>
      <w:r w:rsidR="000536D6">
        <w:t xml:space="preserve"> en el hotel. </w:t>
      </w:r>
    </w:p>
    <w:p w14:paraId="0BBB1DDE" w14:textId="4B1D8DD5" w:rsidR="00A471AB" w:rsidRPr="000536D6" w:rsidRDefault="000536D6" w:rsidP="000536D6">
      <w:pPr>
        <w:pStyle w:val="dias"/>
        <w:rPr>
          <w:color w:val="1F3864"/>
          <w:sz w:val="28"/>
          <w:szCs w:val="28"/>
        </w:rPr>
      </w:pPr>
      <w:r w:rsidRPr="000536D6">
        <w:rPr>
          <w:color w:val="1F3864"/>
          <w:sz w:val="28"/>
          <w:szCs w:val="28"/>
        </w:rPr>
        <w:t xml:space="preserve">DÍA 6 </w:t>
      </w:r>
      <w:r>
        <w:rPr>
          <w:color w:val="1F3864"/>
          <w:sz w:val="28"/>
          <w:szCs w:val="28"/>
        </w:rPr>
        <w:tab/>
      </w:r>
      <w:r>
        <w:rPr>
          <w:color w:val="1F3864"/>
          <w:sz w:val="28"/>
          <w:szCs w:val="28"/>
        </w:rPr>
        <w:tab/>
      </w:r>
      <w:r w:rsidRPr="000536D6">
        <w:rPr>
          <w:color w:val="1F3864"/>
          <w:sz w:val="28"/>
          <w:szCs w:val="28"/>
        </w:rPr>
        <w:t>GUANACASTE</w:t>
      </w:r>
    </w:p>
    <w:p w14:paraId="3EF3FBDB" w14:textId="2CF4A062" w:rsidR="00A471AB" w:rsidRDefault="00A471AB" w:rsidP="000536D6">
      <w:pPr>
        <w:pStyle w:val="itinerario"/>
      </w:pPr>
      <w:r>
        <w:t>Estancia en régimen de Todo Incluido. Día</w:t>
      </w:r>
      <w:r w:rsidR="000536D6">
        <w:t xml:space="preserve"> </w:t>
      </w:r>
      <w:r>
        <w:t>libre. Recomendamos hacer una excursión a</w:t>
      </w:r>
      <w:r w:rsidR="000536D6">
        <w:t xml:space="preserve"> </w:t>
      </w:r>
      <w:r>
        <w:t>alguno de sus parques nacionales más visitados</w:t>
      </w:r>
      <w:r w:rsidR="000536D6">
        <w:t xml:space="preserve"> </w:t>
      </w:r>
      <w:r>
        <w:t>como el Parque Nacional de Santa Rosa, el</w:t>
      </w:r>
      <w:r w:rsidR="000536D6">
        <w:t xml:space="preserve"> </w:t>
      </w:r>
      <w:r>
        <w:t xml:space="preserve">Rincón de la Vie ja o Palo Verde. </w:t>
      </w:r>
      <w:r w:rsidR="000536D6">
        <w:t>Alojamiento en el hotel.</w:t>
      </w:r>
    </w:p>
    <w:p w14:paraId="3111E21E" w14:textId="5F61EF13" w:rsidR="00A471AB" w:rsidRPr="000536D6" w:rsidRDefault="000536D6" w:rsidP="000536D6">
      <w:pPr>
        <w:pStyle w:val="dias"/>
        <w:rPr>
          <w:color w:val="1F3864"/>
          <w:sz w:val="28"/>
          <w:szCs w:val="28"/>
        </w:rPr>
      </w:pPr>
      <w:r w:rsidRPr="000536D6">
        <w:rPr>
          <w:color w:val="1F3864"/>
          <w:sz w:val="28"/>
          <w:szCs w:val="28"/>
        </w:rPr>
        <w:lastRenderedPageBreak/>
        <w:t>DÍA 7</w:t>
      </w:r>
      <w:r w:rsidRPr="000536D6">
        <w:rPr>
          <w:color w:val="1F3864"/>
          <w:sz w:val="28"/>
          <w:szCs w:val="28"/>
        </w:rPr>
        <w:tab/>
      </w:r>
      <w:r>
        <w:rPr>
          <w:color w:val="1F3864"/>
          <w:sz w:val="28"/>
          <w:szCs w:val="28"/>
        </w:rPr>
        <w:tab/>
      </w:r>
      <w:r w:rsidRPr="000536D6">
        <w:rPr>
          <w:color w:val="1F3864"/>
          <w:sz w:val="28"/>
          <w:szCs w:val="28"/>
        </w:rPr>
        <w:t>GUANACASTE</w:t>
      </w:r>
    </w:p>
    <w:p w14:paraId="5885B193" w14:textId="2FB53DF8" w:rsidR="000536D6" w:rsidRDefault="00A471AB" w:rsidP="000536D6">
      <w:pPr>
        <w:pStyle w:val="itinerario"/>
      </w:pPr>
      <w:r>
        <w:t>Estancia en régimen de Todo Incluido. Día libre</w:t>
      </w:r>
      <w:r w:rsidR="000536D6">
        <w:t xml:space="preserve"> </w:t>
      </w:r>
      <w:r>
        <w:t>para conocer alguna de las playas más famosas de</w:t>
      </w:r>
      <w:r w:rsidR="000536D6">
        <w:t xml:space="preserve"> </w:t>
      </w:r>
      <w:r>
        <w:t>Guanacaste como la de Tamarindo, Conchal o Flamingo, donde podrá alquilar un equipo de</w:t>
      </w:r>
      <w:r w:rsidR="000536D6">
        <w:t xml:space="preserve"> </w:t>
      </w:r>
      <w:r>
        <w:t xml:space="preserve">snorkel y descubrir </w:t>
      </w:r>
      <w:r w:rsidR="000536D6">
        <w:t>su extraordinaria</w:t>
      </w:r>
      <w:r>
        <w:t xml:space="preserve"> vida marina.</w:t>
      </w:r>
      <w:r w:rsidR="000536D6" w:rsidRPr="000536D6">
        <w:t xml:space="preserve"> </w:t>
      </w:r>
      <w:r w:rsidR="000536D6">
        <w:t>Alojamiento en el hotel.</w:t>
      </w:r>
    </w:p>
    <w:p w14:paraId="3C5B8C1E" w14:textId="06AA3CF6" w:rsidR="00A471AB" w:rsidRPr="000536D6" w:rsidRDefault="000536D6" w:rsidP="000536D6">
      <w:pPr>
        <w:pStyle w:val="dias"/>
        <w:rPr>
          <w:color w:val="1F3864"/>
          <w:sz w:val="28"/>
          <w:szCs w:val="28"/>
        </w:rPr>
      </w:pPr>
      <w:r w:rsidRPr="000536D6">
        <w:rPr>
          <w:color w:val="1F3864"/>
          <w:sz w:val="28"/>
          <w:szCs w:val="28"/>
        </w:rPr>
        <w:t>DÍA 8</w:t>
      </w:r>
      <w:r w:rsidRPr="000536D6">
        <w:rPr>
          <w:color w:val="1F3864"/>
          <w:sz w:val="28"/>
          <w:szCs w:val="28"/>
        </w:rPr>
        <w:tab/>
      </w:r>
      <w:r>
        <w:rPr>
          <w:color w:val="1F3864"/>
          <w:sz w:val="28"/>
          <w:szCs w:val="28"/>
        </w:rPr>
        <w:tab/>
      </w:r>
      <w:r w:rsidRPr="000536D6">
        <w:rPr>
          <w:color w:val="1F3864"/>
          <w:sz w:val="28"/>
          <w:szCs w:val="28"/>
        </w:rPr>
        <w:t>GUANACASTE</w:t>
      </w:r>
    </w:p>
    <w:p w14:paraId="03ADA7F2" w14:textId="77777777" w:rsidR="000536D6" w:rsidRDefault="00A471AB" w:rsidP="000536D6">
      <w:pPr>
        <w:pStyle w:val="itinerario"/>
      </w:pPr>
      <w:r>
        <w:t>Estancia en régimen de Todo Incluido.</w:t>
      </w:r>
      <w:r w:rsidR="000536D6">
        <w:t xml:space="preserve"> </w:t>
      </w:r>
      <w:r>
        <w:t>Día libre para seguir disfrutando de</w:t>
      </w:r>
      <w:r w:rsidR="000536D6">
        <w:t xml:space="preserve"> </w:t>
      </w:r>
      <w:r>
        <w:t>Guanacaste, sus playas, hoteles y diversas</w:t>
      </w:r>
      <w:r w:rsidR="000536D6">
        <w:t xml:space="preserve"> </w:t>
      </w:r>
      <w:r>
        <w:t xml:space="preserve">actividades. </w:t>
      </w:r>
      <w:r w:rsidR="000536D6">
        <w:t>Alojamiento en el hotel.</w:t>
      </w:r>
    </w:p>
    <w:p w14:paraId="28B2EDA5" w14:textId="037B538D" w:rsidR="00A471AB" w:rsidRPr="000536D6" w:rsidRDefault="000536D6" w:rsidP="000536D6">
      <w:pPr>
        <w:pStyle w:val="dias"/>
        <w:rPr>
          <w:color w:val="1F3864"/>
          <w:sz w:val="28"/>
          <w:szCs w:val="28"/>
        </w:rPr>
      </w:pPr>
      <w:r w:rsidRPr="000536D6">
        <w:rPr>
          <w:color w:val="1F3864"/>
          <w:sz w:val="28"/>
          <w:szCs w:val="28"/>
        </w:rPr>
        <w:t xml:space="preserve">DÍA 9 </w:t>
      </w:r>
      <w:r>
        <w:rPr>
          <w:color w:val="1F3864"/>
          <w:sz w:val="28"/>
          <w:szCs w:val="28"/>
        </w:rPr>
        <w:tab/>
      </w:r>
      <w:r>
        <w:rPr>
          <w:color w:val="1F3864"/>
          <w:sz w:val="28"/>
          <w:szCs w:val="28"/>
        </w:rPr>
        <w:tab/>
      </w:r>
      <w:r w:rsidRPr="000536D6">
        <w:rPr>
          <w:color w:val="1F3864"/>
          <w:sz w:val="28"/>
          <w:szCs w:val="28"/>
        </w:rPr>
        <w:t>GUANACASTE – SAN JOSÉ</w:t>
      </w:r>
    </w:p>
    <w:p w14:paraId="499487A5" w14:textId="4CA5899F" w:rsidR="00560BB4" w:rsidRDefault="00560BB4" w:rsidP="00560BB4">
      <w:pPr>
        <w:pStyle w:val="itinerario"/>
      </w:pPr>
      <w:r>
        <w:t xml:space="preserve">Desayuno en el hotel. A la hora indicada trasladado al aeropuerto Internacional de San José para tomar </w:t>
      </w:r>
      <w:r w:rsidR="00F01ADE">
        <w:t xml:space="preserve">el </w:t>
      </w:r>
      <w:r>
        <w:t>vuelo de salida.</w:t>
      </w:r>
    </w:p>
    <w:p w14:paraId="059D76F3" w14:textId="04E9081F" w:rsidR="008464F3" w:rsidRDefault="008464F3" w:rsidP="00560BB4">
      <w:pPr>
        <w:pStyle w:val="itinerario"/>
      </w:pPr>
    </w:p>
    <w:p w14:paraId="6000F45E" w14:textId="77777777" w:rsidR="008464F3" w:rsidRDefault="008464F3" w:rsidP="008464F3">
      <w:pPr>
        <w:pStyle w:val="itinerario"/>
      </w:pPr>
      <w:r w:rsidRPr="00B14639">
        <w:rPr>
          <w:b/>
          <w:bCs/>
          <w:color w:val="1F3864"/>
        </w:rPr>
        <w:t>Nota:</w:t>
      </w:r>
      <w:r w:rsidRPr="00B14639">
        <w:rPr>
          <w:color w:val="1F3864"/>
        </w:rPr>
        <w:t xml:space="preserve"> </w:t>
      </w: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38C6DACE" w14:textId="1DA3AC2E" w:rsidR="00317602" w:rsidRDefault="00643251" w:rsidP="00063520">
      <w:pPr>
        <w:pStyle w:val="dias"/>
        <w:rPr>
          <w:caps w:val="0"/>
          <w:color w:val="1F3864"/>
          <w:sz w:val="28"/>
          <w:szCs w:val="28"/>
        </w:rPr>
      </w:pPr>
      <w:r w:rsidRPr="00DD2FFA">
        <w:rPr>
          <w:caps w:val="0"/>
          <w:color w:val="1F3864"/>
          <w:sz w:val="28"/>
          <w:szCs w:val="28"/>
        </w:rPr>
        <w:t>FIN DE LOS SERVICIOS</w:t>
      </w:r>
    </w:p>
    <w:p w14:paraId="2B11187A" w14:textId="49E4D7B0" w:rsidR="00706861" w:rsidRDefault="00706861" w:rsidP="00706861">
      <w:pPr>
        <w:pStyle w:val="itinerario"/>
      </w:pPr>
    </w:p>
    <w:p w14:paraId="6B334CD5" w14:textId="2A1775AD" w:rsidR="00706861" w:rsidRDefault="00706861" w:rsidP="00706861">
      <w:pPr>
        <w:pStyle w:val="itinerario"/>
      </w:pPr>
    </w:p>
    <w:p w14:paraId="21199372" w14:textId="77777777"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77777777" w:rsidR="00E8569C" w:rsidRDefault="00E8569C" w:rsidP="00E8569C">
      <w:pPr>
        <w:pStyle w:val="itinerario"/>
        <w:rPr>
          <w:bCs/>
        </w:rPr>
      </w:pPr>
      <w:r w:rsidRPr="003F40D8">
        <w:rPr>
          <w:bCs/>
        </w:rPr>
        <w:t xml:space="preserve">Vigencia: </w:t>
      </w:r>
      <w:r>
        <w:rPr>
          <w:bCs/>
        </w:rPr>
        <w:t xml:space="preserve">diciembre 10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7C378107" w14:textId="4054E837" w:rsidR="00B229DE" w:rsidRDefault="00B229DE" w:rsidP="00B229DE">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512495" w:rsidRPr="00D45F5D" w14:paraId="3555DF95" w14:textId="77777777" w:rsidTr="00827EC3">
        <w:tc>
          <w:tcPr>
            <w:tcW w:w="10201" w:type="dxa"/>
            <w:gridSpan w:val="5"/>
            <w:tcBorders>
              <w:bottom w:val="single" w:sz="4" w:space="0" w:color="auto"/>
            </w:tcBorders>
            <w:shd w:val="clear" w:color="auto" w:fill="1F3864"/>
            <w:vAlign w:val="center"/>
          </w:tcPr>
          <w:p w14:paraId="5C1539C3" w14:textId="52281893" w:rsidR="00512495" w:rsidRDefault="00512495" w:rsidP="00827EC3">
            <w:pPr>
              <w:jc w:val="center"/>
              <w:rPr>
                <w:b/>
                <w:color w:val="FFFFFF" w:themeColor="background1"/>
                <w:sz w:val="28"/>
                <w:szCs w:val="28"/>
              </w:rPr>
            </w:pPr>
            <w:r>
              <w:rPr>
                <w:b/>
                <w:color w:val="FFFFFF" w:themeColor="background1"/>
                <w:sz w:val="28"/>
                <w:szCs w:val="28"/>
              </w:rPr>
              <w:t xml:space="preserve">Opción </w:t>
            </w:r>
            <w:r w:rsidR="00CC2E42">
              <w:rPr>
                <w:b/>
                <w:color w:val="FFFFFF" w:themeColor="background1"/>
                <w:sz w:val="28"/>
                <w:szCs w:val="28"/>
              </w:rPr>
              <w:t>1</w:t>
            </w:r>
          </w:p>
        </w:tc>
      </w:tr>
      <w:tr w:rsidR="00512495" w:rsidRPr="00D45F5D" w14:paraId="57B25982" w14:textId="77777777" w:rsidTr="00827EC3">
        <w:tc>
          <w:tcPr>
            <w:tcW w:w="2972" w:type="dxa"/>
            <w:tcBorders>
              <w:bottom w:val="single" w:sz="4" w:space="0" w:color="auto"/>
            </w:tcBorders>
            <w:shd w:val="clear" w:color="auto" w:fill="1F3864"/>
            <w:vAlign w:val="center"/>
          </w:tcPr>
          <w:p w14:paraId="3A6F26A1" w14:textId="77777777" w:rsidR="00512495" w:rsidRPr="00D45F5D" w:rsidRDefault="00512495" w:rsidP="00827EC3">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5529BD9D" w14:textId="77777777" w:rsidR="00512495" w:rsidRPr="00D45F5D" w:rsidRDefault="00512495" w:rsidP="00827EC3">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3D5C02AE" w14:textId="77777777" w:rsidR="00512495" w:rsidRPr="00D45F5D" w:rsidRDefault="00512495" w:rsidP="00827EC3">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0DDFB477" w14:textId="77777777" w:rsidR="00512495" w:rsidRPr="00D45F5D" w:rsidRDefault="00512495" w:rsidP="00827EC3">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5A1AF83E" w14:textId="77777777" w:rsidR="00512495" w:rsidRPr="00D45F5D" w:rsidRDefault="00512495" w:rsidP="00827EC3">
            <w:pPr>
              <w:jc w:val="center"/>
              <w:rPr>
                <w:b/>
                <w:color w:val="FFFFFF" w:themeColor="background1"/>
                <w:sz w:val="28"/>
                <w:szCs w:val="28"/>
              </w:rPr>
            </w:pPr>
            <w:r>
              <w:rPr>
                <w:b/>
                <w:color w:val="FFFFFF" w:themeColor="background1"/>
                <w:sz w:val="28"/>
                <w:szCs w:val="28"/>
              </w:rPr>
              <w:t>Niños</w:t>
            </w:r>
          </w:p>
        </w:tc>
      </w:tr>
      <w:tr w:rsidR="00AF1F1C" w:rsidRPr="00D45F5D" w14:paraId="12BDD9A3" w14:textId="77777777" w:rsidTr="00827EC3">
        <w:tc>
          <w:tcPr>
            <w:tcW w:w="2972" w:type="dxa"/>
            <w:tcBorders>
              <w:bottom w:val="single" w:sz="4" w:space="0" w:color="auto"/>
            </w:tcBorders>
            <w:shd w:val="clear" w:color="auto" w:fill="auto"/>
            <w:vAlign w:val="center"/>
          </w:tcPr>
          <w:p w14:paraId="7020BB26" w14:textId="77777777" w:rsidR="00AF1F1C" w:rsidRPr="00D45F5D" w:rsidRDefault="00AF1F1C" w:rsidP="00AF1F1C">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32B8825D" w14:textId="78009C07" w:rsidR="00AF1F1C" w:rsidRPr="00D45F5D" w:rsidRDefault="00AF1F1C" w:rsidP="00AF1F1C">
            <w:pPr>
              <w:jc w:val="center"/>
              <w:rPr>
                <w:rFonts w:cs="Calibri"/>
                <w:szCs w:val="22"/>
              </w:rPr>
            </w:pPr>
            <w:r w:rsidRPr="002D412F">
              <w:t xml:space="preserve">3.292  </w:t>
            </w:r>
          </w:p>
        </w:tc>
        <w:tc>
          <w:tcPr>
            <w:tcW w:w="1807" w:type="dxa"/>
            <w:tcBorders>
              <w:bottom w:val="single" w:sz="4" w:space="0" w:color="auto"/>
            </w:tcBorders>
            <w:shd w:val="clear" w:color="auto" w:fill="auto"/>
          </w:tcPr>
          <w:p w14:paraId="6B6DF071" w14:textId="4A6EA830" w:rsidR="00AF1F1C" w:rsidRPr="00D45F5D" w:rsidRDefault="00AF1F1C" w:rsidP="00AF1F1C">
            <w:pPr>
              <w:jc w:val="center"/>
            </w:pPr>
            <w:r w:rsidRPr="002D412F">
              <w:t xml:space="preserve">3.019  </w:t>
            </w:r>
          </w:p>
        </w:tc>
        <w:tc>
          <w:tcPr>
            <w:tcW w:w="1807" w:type="dxa"/>
            <w:tcBorders>
              <w:bottom w:val="single" w:sz="4" w:space="0" w:color="auto"/>
            </w:tcBorders>
            <w:shd w:val="clear" w:color="auto" w:fill="auto"/>
          </w:tcPr>
          <w:p w14:paraId="73AE03E7" w14:textId="123705CB" w:rsidR="00AF1F1C" w:rsidRPr="00D45F5D" w:rsidRDefault="00AF1F1C" w:rsidP="00AF1F1C">
            <w:pPr>
              <w:jc w:val="center"/>
            </w:pPr>
            <w:r w:rsidRPr="002D412F">
              <w:t xml:space="preserve">4.890  </w:t>
            </w:r>
          </w:p>
        </w:tc>
        <w:tc>
          <w:tcPr>
            <w:tcW w:w="1808" w:type="dxa"/>
            <w:tcBorders>
              <w:bottom w:val="single" w:sz="4" w:space="0" w:color="auto"/>
            </w:tcBorders>
            <w:shd w:val="clear" w:color="auto" w:fill="auto"/>
          </w:tcPr>
          <w:p w14:paraId="75D8A1A3" w14:textId="63E5F3BE" w:rsidR="00AF1F1C" w:rsidRPr="00D45F5D" w:rsidRDefault="00AF1F1C" w:rsidP="00AF1F1C">
            <w:pPr>
              <w:jc w:val="center"/>
              <w:rPr>
                <w:rFonts w:cs="Calibri"/>
                <w:szCs w:val="22"/>
              </w:rPr>
            </w:pPr>
            <w:r w:rsidRPr="002D412F">
              <w:t xml:space="preserve">2.469  </w:t>
            </w:r>
          </w:p>
        </w:tc>
      </w:tr>
      <w:tr w:rsidR="00AF1F1C" w:rsidRPr="00D45F5D" w14:paraId="72AAFD00" w14:textId="77777777" w:rsidTr="00827EC3">
        <w:tc>
          <w:tcPr>
            <w:tcW w:w="2972" w:type="dxa"/>
            <w:shd w:val="pct20" w:color="auto" w:fill="auto"/>
          </w:tcPr>
          <w:p w14:paraId="1852F997" w14:textId="77777777" w:rsidR="00AF1F1C" w:rsidRPr="00D45F5D" w:rsidRDefault="00AF1F1C" w:rsidP="00AF1F1C">
            <w:pPr>
              <w:jc w:val="center"/>
              <w:rPr>
                <w:rFonts w:cs="Calibri"/>
                <w:bCs/>
                <w:szCs w:val="22"/>
              </w:rPr>
            </w:pPr>
            <w:r>
              <w:rPr>
                <w:rFonts w:cs="Calibri"/>
                <w:bCs/>
                <w:szCs w:val="22"/>
              </w:rPr>
              <w:t>Mayo 1 a junio 30</w:t>
            </w:r>
          </w:p>
        </w:tc>
        <w:tc>
          <w:tcPr>
            <w:tcW w:w="1807" w:type="dxa"/>
            <w:shd w:val="pct20" w:color="auto" w:fill="auto"/>
          </w:tcPr>
          <w:p w14:paraId="423DD23F" w14:textId="49B69775" w:rsidR="00AF1F1C" w:rsidRPr="00D45F5D" w:rsidRDefault="00AF1F1C" w:rsidP="00AF1F1C">
            <w:pPr>
              <w:jc w:val="center"/>
              <w:rPr>
                <w:rFonts w:cs="Calibri"/>
                <w:szCs w:val="22"/>
              </w:rPr>
            </w:pPr>
            <w:r w:rsidRPr="00D62E08">
              <w:t xml:space="preserve">2.390  </w:t>
            </w:r>
          </w:p>
        </w:tc>
        <w:tc>
          <w:tcPr>
            <w:tcW w:w="1807" w:type="dxa"/>
            <w:shd w:val="pct20" w:color="auto" w:fill="auto"/>
          </w:tcPr>
          <w:p w14:paraId="58B7A429" w14:textId="7CDD5072" w:rsidR="00AF1F1C" w:rsidRPr="00D45F5D" w:rsidRDefault="00AF1F1C" w:rsidP="00AF1F1C">
            <w:pPr>
              <w:jc w:val="center"/>
            </w:pPr>
            <w:r w:rsidRPr="00D62E08">
              <w:t xml:space="preserve">2.195  </w:t>
            </w:r>
          </w:p>
        </w:tc>
        <w:tc>
          <w:tcPr>
            <w:tcW w:w="1807" w:type="dxa"/>
            <w:shd w:val="pct20" w:color="auto" w:fill="auto"/>
          </w:tcPr>
          <w:p w14:paraId="18219A9B" w14:textId="516429A9" w:rsidR="00AF1F1C" w:rsidRPr="00D45F5D" w:rsidRDefault="00AF1F1C" w:rsidP="00AF1F1C">
            <w:pPr>
              <w:jc w:val="center"/>
            </w:pPr>
            <w:r w:rsidRPr="00D62E08">
              <w:t xml:space="preserve">3.539  </w:t>
            </w:r>
          </w:p>
        </w:tc>
        <w:tc>
          <w:tcPr>
            <w:tcW w:w="1808" w:type="dxa"/>
            <w:shd w:val="pct20" w:color="auto" w:fill="auto"/>
          </w:tcPr>
          <w:p w14:paraId="5C34DA63" w14:textId="0A9F292A" w:rsidR="00AF1F1C" w:rsidRPr="00D45F5D" w:rsidRDefault="00AF1F1C" w:rsidP="00AF1F1C">
            <w:pPr>
              <w:jc w:val="center"/>
              <w:rPr>
                <w:rFonts w:cs="Calibri"/>
                <w:szCs w:val="22"/>
              </w:rPr>
            </w:pPr>
            <w:r w:rsidRPr="00D62E08">
              <w:t xml:space="preserve">1.792  </w:t>
            </w:r>
          </w:p>
        </w:tc>
      </w:tr>
      <w:tr w:rsidR="00AF1F1C" w:rsidRPr="00D45F5D" w14:paraId="3B0DC4CD" w14:textId="77777777" w:rsidTr="00827EC3">
        <w:tc>
          <w:tcPr>
            <w:tcW w:w="2972" w:type="dxa"/>
            <w:tcBorders>
              <w:bottom w:val="single" w:sz="4" w:space="0" w:color="auto"/>
            </w:tcBorders>
            <w:shd w:val="clear" w:color="auto" w:fill="auto"/>
          </w:tcPr>
          <w:p w14:paraId="24B8DE91" w14:textId="77777777" w:rsidR="00AF1F1C" w:rsidRPr="00D45F5D" w:rsidRDefault="00AF1F1C" w:rsidP="00AF1F1C">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633F1400" w14:textId="23C007E6" w:rsidR="00AF1F1C" w:rsidRPr="00D45F5D" w:rsidRDefault="00AF1F1C" w:rsidP="00AF1F1C">
            <w:pPr>
              <w:jc w:val="center"/>
              <w:rPr>
                <w:rFonts w:cs="Calibri"/>
                <w:szCs w:val="22"/>
              </w:rPr>
            </w:pPr>
            <w:r w:rsidRPr="00D02453">
              <w:t xml:space="preserve">2.682  </w:t>
            </w:r>
          </w:p>
        </w:tc>
        <w:tc>
          <w:tcPr>
            <w:tcW w:w="1807" w:type="dxa"/>
            <w:tcBorders>
              <w:bottom w:val="single" w:sz="4" w:space="0" w:color="auto"/>
            </w:tcBorders>
            <w:shd w:val="clear" w:color="auto" w:fill="auto"/>
          </w:tcPr>
          <w:p w14:paraId="05EF2E1A" w14:textId="18FBBCC7" w:rsidR="00AF1F1C" w:rsidRPr="00D45F5D" w:rsidRDefault="00AF1F1C" w:rsidP="00AF1F1C">
            <w:pPr>
              <w:jc w:val="center"/>
            </w:pPr>
            <w:r w:rsidRPr="00D02453">
              <w:t xml:space="preserve">2.461  </w:t>
            </w:r>
          </w:p>
        </w:tc>
        <w:tc>
          <w:tcPr>
            <w:tcW w:w="1807" w:type="dxa"/>
            <w:tcBorders>
              <w:bottom w:val="single" w:sz="4" w:space="0" w:color="auto"/>
            </w:tcBorders>
            <w:shd w:val="clear" w:color="auto" w:fill="auto"/>
          </w:tcPr>
          <w:p w14:paraId="43C856B7" w14:textId="0C85D6F1" w:rsidR="00AF1F1C" w:rsidRPr="00D45F5D" w:rsidRDefault="00AF1F1C" w:rsidP="00AF1F1C">
            <w:pPr>
              <w:jc w:val="center"/>
            </w:pPr>
            <w:r w:rsidRPr="00D02453">
              <w:t xml:space="preserve">3.968  </w:t>
            </w:r>
          </w:p>
        </w:tc>
        <w:tc>
          <w:tcPr>
            <w:tcW w:w="1808" w:type="dxa"/>
            <w:tcBorders>
              <w:bottom w:val="single" w:sz="4" w:space="0" w:color="auto"/>
            </w:tcBorders>
            <w:shd w:val="clear" w:color="auto" w:fill="auto"/>
          </w:tcPr>
          <w:p w14:paraId="77B377F4" w14:textId="05939B52" w:rsidR="00AF1F1C" w:rsidRPr="00D45F5D" w:rsidRDefault="00AF1F1C" w:rsidP="00AF1F1C">
            <w:pPr>
              <w:jc w:val="center"/>
              <w:rPr>
                <w:rFonts w:cs="Calibri"/>
                <w:szCs w:val="22"/>
              </w:rPr>
            </w:pPr>
            <w:r w:rsidRPr="00D02453">
              <w:t xml:space="preserve">2.011  </w:t>
            </w:r>
          </w:p>
        </w:tc>
      </w:tr>
      <w:tr w:rsidR="00AF1F1C" w:rsidRPr="00D45F5D" w14:paraId="43CB24BA" w14:textId="77777777" w:rsidTr="00827EC3">
        <w:tc>
          <w:tcPr>
            <w:tcW w:w="2972" w:type="dxa"/>
            <w:tcBorders>
              <w:bottom w:val="single" w:sz="4" w:space="0" w:color="auto"/>
            </w:tcBorders>
            <w:shd w:val="pct20" w:color="auto" w:fill="auto"/>
          </w:tcPr>
          <w:p w14:paraId="1A43BB60" w14:textId="77777777" w:rsidR="00AF1F1C" w:rsidRDefault="00AF1F1C" w:rsidP="00AF1F1C">
            <w:pPr>
              <w:jc w:val="center"/>
              <w:rPr>
                <w:rFonts w:cs="Calibri"/>
                <w:bCs/>
                <w:szCs w:val="22"/>
              </w:rPr>
            </w:pPr>
            <w:r>
              <w:rPr>
                <w:rFonts w:cs="Calibri"/>
                <w:bCs/>
                <w:szCs w:val="22"/>
              </w:rPr>
              <w:t>Septiembre 1 a octubre 31</w:t>
            </w:r>
          </w:p>
        </w:tc>
        <w:tc>
          <w:tcPr>
            <w:tcW w:w="1807" w:type="dxa"/>
            <w:tcBorders>
              <w:bottom w:val="single" w:sz="4" w:space="0" w:color="auto"/>
            </w:tcBorders>
            <w:shd w:val="pct20" w:color="auto" w:fill="auto"/>
          </w:tcPr>
          <w:p w14:paraId="33780F9E" w14:textId="55BB9940" w:rsidR="00AF1F1C" w:rsidRPr="00D45F5D" w:rsidRDefault="00AF1F1C" w:rsidP="00AF1F1C">
            <w:pPr>
              <w:jc w:val="center"/>
              <w:rPr>
                <w:rFonts w:cs="Calibri"/>
                <w:szCs w:val="22"/>
              </w:rPr>
            </w:pPr>
            <w:r w:rsidRPr="003D12B7">
              <w:t xml:space="preserve">2.390  </w:t>
            </w:r>
          </w:p>
        </w:tc>
        <w:tc>
          <w:tcPr>
            <w:tcW w:w="1807" w:type="dxa"/>
            <w:tcBorders>
              <w:bottom w:val="single" w:sz="4" w:space="0" w:color="auto"/>
            </w:tcBorders>
            <w:shd w:val="pct20" w:color="auto" w:fill="auto"/>
          </w:tcPr>
          <w:p w14:paraId="1FFBEDA7" w14:textId="18F30425" w:rsidR="00AF1F1C" w:rsidRPr="00D45F5D" w:rsidRDefault="00AF1F1C" w:rsidP="00AF1F1C">
            <w:pPr>
              <w:jc w:val="center"/>
            </w:pPr>
            <w:r w:rsidRPr="003D12B7">
              <w:t xml:space="preserve">2.195  </w:t>
            </w:r>
          </w:p>
        </w:tc>
        <w:tc>
          <w:tcPr>
            <w:tcW w:w="1807" w:type="dxa"/>
            <w:tcBorders>
              <w:bottom w:val="single" w:sz="4" w:space="0" w:color="auto"/>
            </w:tcBorders>
            <w:shd w:val="pct20" w:color="auto" w:fill="auto"/>
          </w:tcPr>
          <w:p w14:paraId="1ED8DD90" w14:textId="3DF2B564" w:rsidR="00AF1F1C" w:rsidRPr="00D45F5D" w:rsidRDefault="00AF1F1C" w:rsidP="00AF1F1C">
            <w:pPr>
              <w:jc w:val="center"/>
            </w:pPr>
            <w:r w:rsidRPr="003D12B7">
              <w:t xml:space="preserve">3.539  </w:t>
            </w:r>
          </w:p>
        </w:tc>
        <w:tc>
          <w:tcPr>
            <w:tcW w:w="1808" w:type="dxa"/>
            <w:tcBorders>
              <w:bottom w:val="single" w:sz="4" w:space="0" w:color="auto"/>
            </w:tcBorders>
            <w:shd w:val="pct20" w:color="auto" w:fill="auto"/>
          </w:tcPr>
          <w:p w14:paraId="00B89224" w14:textId="23258EC7" w:rsidR="00AF1F1C" w:rsidRPr="00D45F5D" w:rsidRDefault="00AF1F1C" w:rsidP="00AF1F1C">
            <w:pPr>
              <w:jc w:val="center"/>
              <w:rPr>
                <w:rFonts w:cs="Calibri"/>
                <w:szCs w:val="22"/>
              </w:rPr>
            </w:pPr>
            <w:r w:rsidRPr="003D12B7">
              <w:t xml:space="preserve">1.792  </w:t>
            </w:r>
          </w:p>
        </w:tc>
      </w:tr>
      <w:tr w:rsidR="00AF1F1C" w:rsidRPr="00D45F5D" w14:paraId="59FD440C" w14:textId="77777777" w:rsidTr="00827EC3">
        <w:tc>
          <w:tcPr>
            <w:tcW w:w="2972" w:type="dxa"/>
            <w:tcBorders>
              <w:bottom w:val="single" w:sz="4" w:space="0" w:color="auto"/>
            </w:tcBorders>
            <w:shd w:val="clear" w:color="auto" w:fill="auto"/>
          </w:tcPr>
          <w:p w14:paraId="634CCF82" w14:textId="77777777" w:rsidR="00AF1F1C" w:rsidRDefault="00AF1F1C" w:rsidP="00AF1F1C">
            <w:pPr>
              <w:jc w:val="center"/>
              <w:rPr>
                <w:rFonts w:cs="Calibri"/>
                <w:bCs/>
                <w:szCs w:val="22"/>
              </w:rPr>
            </w:pPr>
            <w:r>
              <w:rPr>
                <w:rFonts w:cs="Calibri"/>
                <w:bCs/>
                <w:szCs w:val="22"/>
              </w:rPr>
              <w:t>Noviembre 1 a diciembre10</w:t>
            </w:r>
          </w:p>
        </w:tc>
        <w:tc>
          <w:tcPr>
            <w:tcW w:w="1807" w:type="dxa"/>
            <w:tcBorders>
              <w:bottom w:val="single" w:sz="4" w:space="0" w:color="auto"/>
            </w:tcBorders>
            <w:shd w:val="clear" w:color="auto" w:fill="auto"/>
          </w:tcPr>
          <w:p w14:paraId="14C18EAA" w14:textId="5BB2DE63" w:rsidR="00AF1F1C" w:rsidRPr="001146B7" w:rsidRDefault="00AF1F1C" w:rsidP="00AF1F1C">
            <w:pPr>
              <w:jc w:val="center"/>
            </w:pPr>
            <w:r w:rsidRPr="004A22C7">
              <w:t xml:space="preserve">2.682  </w:t>
            </w:r>
          </w:p>
        </w:tc>
        <w:tc>
          <w:tcPr>
            <w:tcW w:w="1807" w:type="dxa"/>
            <w:tcBorders>
              <w:bottom w:val="single" w:sz="4" w:space="0" w:color="auto"/>
            </w:tcBorders>
            <w:shd w:val="clear" w:color="auto" w:fill="auto"/>
          </w:tcPr>
          <w:p w14:paraId="608ABA77" w14:textId="780A5713" w:rsidR="00AF1F1C" w:rsidRPr="001146B7" w:rsidRDefault="00AF1F1C" w:rsidP="00AF1F1C">
            <w:pPr>
              <w:jc w:val="center"/>
            </w:pPr>
            <w:r w:rsidRPr="004A22C7">
              <w:t xml:space="preserve">2.461  </w:t>
            </w:r>
          </w:p>
        </w:tc>
        <w:tc>
          <w:tcPr>
            <w:tcW w:w="1807" w:type="dxa"/>
            <w:tcBorders>
              <w:bottom w:val="single" w:sz="4" w:space="0" w:color="auto"/>
            </w:tcBorders>
            <w:shd w:val="clear" w:color="auto" w:fill="auto"/>
          </w:tcPr>
          <w:p w14:paraId="4520559A" w14:textId="3FBB6F4F" w:rsidR="00AF1F1C" w:rsidRPr="001146B7" w:rsidRDefault="00AF1F1C" w:rsidP="00AF1F1C">
            <w:pPr>
              <w:jc w:val="center"/>
            </w:pPr>
            <w:r w:rsidRPr="004A22C7">
              <w:t xml:space="preserve">3.968  </w:t>
            </w:r>
          </w:p>
        </w:tc>
        <w:tc>
          <w:tcPr>
            <w:tcW w:w="1808" w:type="dxa"/>
            <w:tcBorders>
              <w:bottom w:val="single" w:sz="4" w:space="0" w:color="auto"/>
            </w:tcBorders>
            <w:shd w:val="clear" w:color="auto" w:fill="auto"/>
          </w:tcPr>
          <w:p w14:paraId="0480BDC8" w14:textId="14AA09D6" w:rsidR="00AF1F1C" w:rsidRPr="001146B7" w:rsidRDefault="00AF1F1C" w:rsidP="00AF1F1C">
            <w:pPr>
              <w:jc w:val="center"/>
            </w:pPr>
            <w:r w:rsidRPr="004A22C7">
              <w:t xml:space="preserve">2.011  </w:t>
            </w:r>
          </w:p>
        </w:tc>
      </w:tr>
    </w:tbl>
    <w:p w14:paraId="145D5868" w14:textId="7CB7E7DA" w:rsidR="00512495" w:rsidRDefault="00512495" w:rsidP="00B229DE">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CC2E42" w:rsidRPr="00D45F5D" w14:paraId="03352497" w14:textId="77777777" w:rsidTr="00C47626">
        <w:tc>
          <w:tcPr>
            <w:tcW w:w="10201" w:type="dxa"/>
            <w:gridSpan w:val="5"/>
            <w:tcBorders>
              <w:bottom w:val="single" w:sz="4" w:space="0" w:color="auto"/>
            </w:tcBorders>
            <w:shd w:val="clear" w:color="auto" w:fill="1F3864"/>
            <w:vAlign w:val="center"/>
          </w:tcPr>
          <w:p w14:paraId="4E468A51" w14:textId="77777777" w:rsidR="00CC2E42" w:rsidRDefault="00CC2E42" w:rsidP="00C47626">
            <w:pPr>
              <w:jc w:val="center"/>
              <w:rPr>
                <w:b/>
                <w:color w:val="FFFFFF" w:themeColor="background1"/>
                <w:sz w:val="28"/>
                <w:szCs w:val="28"/>
              </w:rPr>
            </w:pPr>
            <w:r>
              <w:rPr>
                <w:b/>
                <w:color w:val="FFFFFF" w:themeColor="background1"/>
                <w:sz w:val="28"/>
                <w:szCs w:val="28"/>
              </w:rPr>
              <w:t>Opción 2</w:t>
            </w:r>
          </w:p>
        </w:tc>
      </w:tr>
      <w:tr w:rsidR="00CC2E42" w:rsidRPr="00D45F5D" w14:paraId="2B03CF1B" w14:textId="77777777" w:rsidTr="00C47626">
        <w:tc>
          <w:tcPr>
            <w:tcW w:w="2972" w:type="dxa"/>
            <w:tcBorders>
              <w:bottom w:val="single" w:sz="4" w:space="0" w:color="auto"/>
            </w:tcBorders>
            <w:shd w:val="clear" w:color="auto" w:fill="1F3864"/>
            <w:vAlign w:val="center"/>
          </w:tcPr>
          <w:p w14:paraId="28C95C32" w14:textId="77777777" w:rsidR="00CC2E42" w:rsidRPr="00D45F5D" w:rsidRDefault="00CC2E42" w:rsidP="00C47626">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4FE2AB81" w14:textId="77777777" w:rsidR="00CC2E42" w:rsidRPr="00D45F5D" w:rsidRDefault="00CC2E42" w:rsidP="00C47626">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45DA4D54" w14:textId="77777777" w:rsidR="00CC2E42" w:rsidRPr="00D45F5D" w:rsidRDefault="00CC2E42" w:rsidP="00C47626">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62D564B5" w14:textId="77777777" w:rsidR="00CC2E42" w:rsidRPr="00D45F5D" w:rsidRDefault="00CC2E42" w:rsidP="00C47626">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2F8561C0" w14:textId="77777777" w:rsidR="00CC2E42" w:rsidRPr="00D45F5D" w:rsidRDefault="00CC2E42" w:rsidP="00C47626">
            <w:pPr>
              <w:jc w:val="center"/>
              <w:rPr>
                <w:b/>
                <w:color w:val="FFFFFF" w:themeColor="background1"/>
                <w:sz w:val="28"/>
                <w:szCs w:val="28"/>
              </w:rPr>
            </w:pPr>
            <w:r>
              <w:rPr>
                <w:b/>
                <w:color w:val="FFFFFF" w:themeColor="background1"/>
                <w:sz w:val="28"/>
                <w:szCs w:val="28"/>
              </w:rPr>
              <w:t>Niños</w:t>
            </w:r>
          </w:p>
        </w:tc>
      </w:tr>
      <w:tr w:rsidR="00CC2E42" w:rsidRPr="00D45F5D" w14:paraId="664A2730" w14:textId="77777777" w:rsidTr="00C47626">
        <w:tc>
          <w:tcPr>
            <w:tcW w:w="2972" w:type="dxa"/>
            <w:tcBorders>
              <w:bottom w:val="single" w:sz="4" w:space="0" w:color="auto"/>
            </w:tcBorders>
            <w:shd w:val="clear" w:color="auto" w:fill="auto"/>
            <w:vAlign w:val="center"/>
          </w:tcPr>
          <w:p w14:paraId="4C2CF5CE" w14:textId="77777777" w:rsidR="00CC2E42" w:rsidRPr="00D45F5D" w:rsidRDefault="00CC2E42" w:rsidP="00C47626">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73DEC61C" w14:textId="77777777" w:rsidR="00CC2E42" w:rsidRPr="00D45F5D" w:rsidRDefault="00CC2E42" w:rsidP="00C47626">
            <w:pPr>
              <w:jc w:val="center"/>
              <w:rPr>
                <w:rFonts w:cs="Calibri"/>
                <w:szCs w:val="22"/>
              </w:rPr>
            </w:pPr>
            <w:r w:rsidRPr="005C39FE">
              <w:t xml:space="preserve">3.240  </w:t>
            </w:r>
          </w:p>
        </w:tc>
        <w:tc>
          <w:tcPr>
            <w:tcW w:w="1807" w:type="dxa"/>
            <w:tcBorders>
              <w:bottom w:val="single" w:sz="4" w:space="0" w:color="auto"/>
            </w:tcBorders>
            <w:shd w:val="clear" w:color="auto" w:fill="auto"/>
          </w:tcPr>
          <w:p w14:paraId="44631E0D" w14:textId="77777777" w:rsidR="00CC2E42" w:rsidRPr="00D45F5D" w:rsidRDefault="00CC2E42" w:rsidP="00C47626">
            <w:pPr>
              <w:jc w:val="center"/>
            </w:pPr>
            <w:r w:rsidRPr="005C39FE">
              <w:t xml:space="preserve">2.974  </w:t>
            </w:r>
          </w:p>
        </w:tc>
        <w:tc>
          <w:tcPr>
            <w:tcW w:w="1807" w:type="dxa"/>
            <w:tcBorders>
              <w:bottom w:val="single" w:sz="4" w:space="0" w:color="auto"/>
            </w:tcBorders>
            <w:shd w:val="clear" w:color="auto" w:fill="auto"/>
          </w:tcPr>
          <w:p w14:paraId="2984B88F" w14:textId="77777777" w:rsidR="00CC2E42" w:rsidRPr="00D45F5D" w:rsidRDefault="00CC2E42" w:rsidP="00C47626">
            <w:pPr>
              <w:jc w:val="center"/>
            </w:pPr>
            <w:r w:rsidRPr="005C39FE">
              <w:t xml:space="preserve">4.812  </w:t>
            </w:r>
          </w:p>
        </w:tc>
        <w:tc>
          <w:tcPr>
            <w:tcW w:w="1808" w:type="dxa"/>
            <w:tcBorders>
              <w:bottom w:val="single" w:sz="4" w:space="0" w:color="auto"/>
            </w:tcBorders>
            <w:shd w:val="clear" w:color="auto" w:fill="auto"/>
          </w:tcPr>
          <w:p w14:paraId="63A905A3" w14:textId="77777777" w:rsidR="00CC2E42" w:rsidRPr="00D45F5D" w:rsidRDefault="00CC2E42" w:rsidP="00C47626">
            <w:pPr>
              <w:jc w:val="center"/>
              <w:rPr>
                <w:rFonts w:cs="Calibri"/>
                <w:szCs w:val="22"/>
              </w:rPr>
            </w:pPr>
            <w:r w:rsidRPr="005C39FE">
              <w:t xml:space="preserve">2.430  </w:t>
            </w:r>
          </w:p>
        </w:tc>
      </w:tr>
      <w:tr w:rsidR="00CC2E42" w:rsidRPr="00D45F5D" w14:paraId="224060D1" w14:textId="77777777" w:rsidTr="00C47626">
        <w:tc>
          <w:tcPr>
            <w:tcW w:w="2972" w:type="dxa"/>
            <w:shd w:val="pct20" w:color="auto" w:fill="auto"/>
          </w:tcPr>
          <w:p w14:paraId="45CE48A2" w14:textId="77777777" w:rsidR="00CC2E42" w:rsidRPr="00D45F5D" w:rsidRDefault="00CC2E42" w:rsidP="00C47626">
            <w:pPr>
              <w:jc w:val="center"/>
              <w:rPr>
                <w:rFonts w:cs="Calibri"/>
                <w:bCs/>
                <w:szCs w:val="22"/>
              </w:rPr>
            </w:pPr>
            <w:r>
              <w:rPr>
                <w:rFonts w:cs="Calibri"/>
                <w:bCs/>
                <w:szCs w:val="22"/>
              </w:rPr>
              <w:t>Mayo 1 a junio 30</w:t>
            </w:r>
          </w:p>
        </w:tc>
        <w:tc>
          <w:tcPr>
            <w:tcW w:w="1807" w:type="dxa"/>
            <w:shd w:val="pct20" w:color="auto" w:fill="auto"/>
          </w:tcPr>
          <w:p w14:paraId="15C553C8" w14:textId="77777777" w:rsidR="00CC2E42" w:rsidRPr="00D45F5D" w:rsidRDefault="00CC2E42" w:rsidP="00C47626">
            <w:pPr>
              <w:jc w:val="center"/>
              <w:rPr>
                <w:rFonts w:cs="Calibri"/>
                <w:szCs w:val="22"/>
              </w:rPr>
            </w:pPr>
            <w:r w:rsidRPr="00A268DB">
              <w:t xml:space="preserve">1.864  </w:t>
            </w:r>
          </w:p>
        </w:tc>
        <w:tc>
          <w:tcPr>
            <w:tcW w:w="1807" w:type="dxa"/>
            <w:shd w:val="pct20" w:color="auto" w:fill="auto"/>
          </w:tcPr>
          <w:p w14:paraId="4E2BECD5" w14:textId="77777777" w:rsidR="00CC2E42" w:rsidRPr="00D45F5D" w:rsidRDefault="00CC2E42" w:rsidP="00C47626">
            <w:pPr>
              <w:jc w:val="center"/>
            </w:pPr>
            <w:r w:rsidRPr="00A268DB">
              <w:t xml:space="preserve">1.708  </w:t>
            </w:r>
          </w:p>
        </w:tc>
        <w:tc>
          <w:tcPr>
            <w:tcW w:w="1807" w:type="dxa"/>
            <w:shd w:val="pct20" w:color="auto" w:fill="auto"/>
          </w:tcPr>
          <w:p w14:paraId="062984AB" w14:textId="77777777" w:rsidR="00CC2E42" w:rsidRPr="00D45F5D" w:rsidRDefault="00CC2E42" w:rsidP="00C47626">
            <w:pPr>
              <w:jc w:val="center"/>
            </w:pPr>
            <w:r w:rsidRPr="00A268DB">
              <w:t xml:space="preserve">2.747  </w:t>
            </w:r>
          </w:p>
        </w:tc>
        <w:tc>
          <w:tcPr>
            <w:tcW w:w="1808" w:type="dxa"/>
            <w:shd w:val="pct20" w:color="auto" w:fill="auto"/>
          </w:tcPr>
          <w:p w14:paraId="01D34D12" w14:textId="77777777" w:rsidR="00CC2E42" w:rsidRPr="00D45F5D" w:rsidRDefault="00CC2E42" w:rsidP="00C47626">
            <w:pPr>
              <w:jc w:val="center"/>
              <w:rPr>
                <w:rFonts w:cs="Calibri"/>
                <w:szCs w:val="22"/>
              </w:rPr>
            </w:pPr>
            <w:r w:rsidRPr="00A268DB">
              <w:t xml:space="preserve">1.398  </w:t>
            </w:r>
          </w:p>
        </w:tc>
      </w:tr>
      <w:tr w:rsidR="00CC2E42" w:rsidRPr="00D45F5D" w14:paraId="5B37D9A0" w14:textId="77777777" w:rsidTr="00C47626">
        <w:tc>
          <w:tcPr>
            <w:tcW w:w="2972" w:type="dxa"/>
            <w:tcBorders>
              <w:bottom w:val="single" w:sz="4" w:space="0" w:color="auto"/>
            </w:tcBorders>
            <w:shd w:val="clear" w:color="auto" w:fill="auto"/>
          </w:tcPr>
          <w:p w14:paraId="1ACEEB07" w14:textId="77777777" w:rsidR="00CC2E42" w:rsidRPr="00D45F5D" w:rsidRDefault="00CC2E42" w:rsidP="00C47626">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0F1B1F66" w14:textId="77777777" w:rsidR="00CC2E42" w:rsidRPr="00D45F5D" w:rsidRDefault="00CC2E42" w:rsidP="00C47626">
            <w:pPr>
              <w:jc w:val="center"/>
              <w:rPr>
                <w:rFonts w:cs="Calibri"/>
                <w:szCs w:val="22"/>
              </w:rPr>
            </w:pPr>
            <w:r w:rsidRPr="00F50414">
              <w:t xml:space="preserve">1.981  </w:t>
            </w:r>
          </w:p>
        </w:tc>
        <w:tc>
          <w:tcPr>
            <w:tcW w:w="1807" w:type="dxa"/>
            <w:tcBorders>
              <w:bottom w:val="single" w:sz="4" w:space="0" w:color="auto"/>
            </w:tcBorders>
            <w:shd w:val="clear" w:color="auto" w:fill="auto"/>
          </w:tcPr>
          <w:p w14:paraId="1E9033D8" w14:textId="77777777" w:rsidR="00CC2E42" w:rsidRPr="00D45F5D" w:rsidRDefault="00CC2E42" w:rsidP="00C47626">
            <w:pPr>
              <w:jc w:val="center"/>
            </w:pPr>
            <w:r w:rsidRPr="00F50414">
              <w:t xml:space="preserve">1.825  </w:t>
            </w:r>
          </w:p>
        </w:tc>
        <w:tc>
          <w:tcPr>
            <w:tcW w:w="1807" w:type="dxa"/>
            <w:tcBorders>
              <w:bottom w:val="single" w:sz="4" w:space="0" w:color="auto"/>
            </w:tcBorders>
            <w:shd w:val="clear" w:color="auto" w:fill="auto"/>
          </w:tcPr>
          <w:p w14:paraId="1D21AA41" w14:textId="77777777" w:rsidR="00CC2E42" w:rsidRPr="00D45F5D" w:rsidRDefault="00CC2E42" w:rsidP="00C47626">
            <w:pPr>
              <w:jc w:val="center"/>
            </w:pPr>
            <w:r w:rsidRPr="00F50414">
              <w:t xml:space="preserve">2.929  </w:t>
            </w:r>
          </w:p>
        </w:tc>
        <w:tc>
          <w:tcPr>
            <w:tcW w:w="1808" w:type="dxa"/>
            <w:tcBorders>
              <w:bottom w:val="single" w:sz="4" w:space="0" w:color="auto"/>
            </w:tcBorders>
            <w:shd w:val="clear" w:color="auto" w:fill="auto"/>
          </w:tcPr>
          <w:p w14:paraId="2F8D4FB7" w14:textId="77777777" w:rsidR="00CC2E42" w:rsidRPr="00D45F5D" w:rsidRDefault="00CC2E42" w:rsidP="00C47626">
            <w:pPr>
              <w:jc w:val="center"/>
              <w:rPr>
                <w:rFonts w:cs="Calibri"/>
                <w:szCs w:val="22"/>
              </w:rPr>
            </w:pPr>
            <w:r w:rsidRPr="00F50414">
              <w:t xml:space="preserve">1.485  </w:t>
            </w:r>
          </w:p>
        </w:tc>
      </w:tr>
      <w:tr w:rsidR="00CC2E42" w:rsidRPr="00D45F5D" w14:paraId="0F2D7FEC" w14:textId="77777777" w:rsidTr="00C47626">
        <w:tc>
          <w:tcPr>
            <w:tcW w:w="2972" w:type="dxa"/>
            <w:tcBorders>
              <w:bottom w:val="single" w:sz="4" w:space="0" w:color="auto"/>
            </w:tcBorders>
            <w:shd w:val="pct20" w:color="auto" w:fill="auto"/>
          </w:tcPr>
          <w:p w14:paraId="08A4A72B" w14:textId="77777777" w:rsidR="00CC2E42" w:rsidRDefault="00CC2E42" w:rsidP="00C47626">
            <w:pPr>
              <w:jc w:val="center"/>
              <w:rPr>
                <w:rFonts w:cs="Calibri"/>
                <w:bCs/>
                <w:szCs w:val="22"/>
              </w:rPr>
            </w:pPr>
            <w:r>
              <w:rPr>
                <w:rFonts w:cs="Calibri"/>
                <w:bCs/>
                <w:szCs w:val="22"/>
              </w:rPr>
              <w:t>Septiembre 1 a octubre 31</w:t>
            </w:r>
          </w:p>
        </w:tc>
        <w:tc>
          <w:tcPr>
            <w:tcW w:w="1807" w:type="dxa"/>
            <w:tcBorders>
              <w:bottom w:val="single" w:sz="4" w:space="0" w:color="auto"/>
            </w:tcBorders>
            <w:shd w:val="pct20" w:color="auto" w:fill="auto"/>
          </w:tcPr>
          <w:p w14:paraId="2FADE082" w14:textId="77777777" w:rsidR="00CC2E42" w:rsidRPr="00D45F5D" w:rsidRDefault="00CC2E42" w:rsidP="00C47626">
            <w:pPr>
              <w:jc w:val="center"/>
              <w:rPr>
                <w:rFonts w:cs="Calibri"/>
                <w:szCs w:val="22"/>
              </w:rPr>
            </w:pPr>
            <w:r w:rsidRPr="00083425">
              <w:t xml:space="preserve">1.864  </w:t>
            </w:r>
          </w:p>
        </w:tc>
        <w:tc>
          <w:tcPr>
            <w:tcW w:w="1807" w:type="dxa"/>
            <w:tcBorders>
              <w:bottom w:val="single" w:sz="4" w:space="0" w:color="auto"/>
            </w:tcBorders>
            <w:shd w:val="pct20" w:color="auto" w:fill="auto"/>
          </w:tcPr>
          <w:p w14:paraId="3C8AA46F" w14:textId="77777777" w:rsidR="00CC2E42" w:rsidRPr="00D45F5D" w:rsidRDefault="00CC2E42" w:rsidP="00C47626">
            <w:pPr>
              <w:jc w:val="center"/>
            </w:pPr>
            <w:r w:rsidRPr="00083425">
              <w:t xml:space="preserve">1.708  </w:t>
            </w:r>
          </w:p>
        </w:tc>
        <w:tc>
          <w:tcPr>
            <w:tcW w:w="1807" w:type="dxa"/>
            <w:tcBorders>
              <w:bottom w:val="single" w:sz="4" w:space="0" w:color="auto"/>
            </w:tcBorders>
            <w:shd w:val="pct20" w:color="auto" w:fill="auto"/>
          </w:tcPr>
          <w:p w14:paraId="2DD2FB8F" w14:textId="77777777" w:rsidR="00CC2E42" w:rsidRPr="00D45F5D" w:rsidRDefault="00CC2E42" w:rsidP="00C47626">
            <w:pPr>
              <w:jc w:val="center"/>
            </w:pPr>
            <w:r w:rsidRPr="00083425">
              <w:t xml:space="preserve">2.747  </w:t>
            </w:r>
          </w:p>
        </w:tc>
        <w:tc>
          <w:tcPr>
            <w:tcW w:w="1808" w:type="dxa"/>
            <w:tcBorders>
              <w:bottom w:val="single" w:sz="4" w:space="0" w:color="auto"/>
            </w:tcBorders>
            <w:shd w:val="pct20" w:color="auto" w:fill="auto"/>
          </w:tcPr>
          <w:p w14:paraId="1209707F" w14:textId="77777777" w:rsidR="00CC2E42" w:rsidRPr="00D45F5D" w:rsidRDefault="00CC2E42" w:rsidP="00C47626">
            <w:pPr>
              <w:jc w:val="center"/>
              <w:rPr>
                <w:rFonts w:cs="Calibri"/>
                <w:szCs w:val="22"/>
              </w:rPr>
            </w:pPr>
            <w:r w:rsidRPr="00083425">
              <w:t xml:space="preserve">1.398  </w:t>
            </w:r>
          </w:p>
        </w:tc>
      </w:tr>
      <w:tr w:rsidR="00CC2E42" w:rsidRPr="00D45F5D" w14:paraId="5E3A846F" w14:textId="77777777" w:rsidTr="00C47626">
        <w:tc>
          <w:tcPr>
            <w:tcW w:w="2972" w:type="dxa"/>
            <w:tcBorders>
              <w:bottom w:val="single" w:sz="4" w:space="0" w:color="auto"/>
            </w:tcBorders>
            <w:shd w:val="clear" w:color="auto" w:fill="auto"/>
          </w:tcPr>
          <w:p w14:paraId="5F9134A8" w14:textId="77777777" w:rsidR="00CC2E42" w:rsidRDefault="00CC2E42" w:rsidP="00C47626">
            <w:pPr>
              <w:jc w:val="center"/>
              <w:rPr>
                <w:rFonts w:cs="Calibri"/>
                <w:bCs/>
                <w:szCs w:val="22"/>
              </w:rPr>
            </w:pPr>
            <w:r>
              <w:rPr>
                <w:rFonts w:cs="Calibri"/>
                <w:bCs/>
                <w:szCs w:val="22"/>
              </w:rPr>
              <w:t>Noviembre 1 a diciembre10</w:t>
            </w:r>
          </w:p>
        </w:tc>
        <w:tc>
          <w:tcPr>
            <w:tcW w:w="1807" w:type="dxa"/>
            <w:tcBorders>
              <w:bottom w:val="single" w:sz="4" w:space="0" w:color="auto"/>
            </w:tcBorders>
            <w:shd w:val="clear" w:color="auto" w:fill="auto"/>
          </w:tcPr>
          <w:p w14:paraId="609E0C83" w14:textId="77777777" w:rsidR="00CC2E42" w:rsidRPr="001146B7" w:rsidRDefault="00CC2E42" w:rsidP="00C47626">
            <w:pPr>
              <w:jc w:val="center"/>
            </w:pPr>
            <w:r w:rsidRPr="006531B1">
              <w:t xml:space="preserve">1.981  </w:t>
            </w:r>
          </w:p>
        </w:tc>
        <w:tc>
          <w:tcPr>
            <w:tcW w:w="1807" w:type="dxa"/>
            <w:tcBorders>
              <w:bottom w:val="single" w:sz="4" w:space="0" w:color="auto"/>
            </w:tcBorders>
            <w:shd w:val="clear" w:color="auto" w:fill="auto"/>
          </w:tcPr>
          <w:p w14:paraId="2A52E49E" w14:textId="77777777" w:rsidR="00CC2E42" w:rsidRPr="001146B7" w:rsidRDefault="00CC2E42" w:rsidP="00C47626">
            <w:pPr>
              <w:jc w:val="center"/>
            </w:pPr>
            <w:r w:rsidRPr="006531B1">
              <w:t xml:space="preserve">1.825  </w:t>
            </w:r>
          </w:p>
        </w:tc>
        <w:tc>
          <w:tcPr>
            <w:tcW w:w="1807" w:type="dxa"/>
            <w:tcBorders>
              <w:bottom w:val="single" w:sz="4" w:space="0" w:color="auto"/>
            </w:tcBorders>
            <w:shd w:val="clear" w:color="auto" w:fill="auto"/>
          </w:tcPr>
          <w:p w14:paraId="491951DF" w14:textId="77777777" w:rsidR="00CC2E42" w:rsidRPr="001146B7" w:rsidRDefault="00CC2E42" w:rsidP="00C47626">
            <w:pPr>
              <w:jc w:val="center"/>
            </w:pPr>
            <w:r w:rsidRPr="006531B1">
              <w:t xml:space="preserve">2.929  </w:t>
            </w:r>
          </w:p>
        </w:tc>
        <w:tc>
          <w:tcPr>
            <w:tcW w:w="1808" w:type="dxa"/>
            <w:tcBorders>
              <w:bottom w:val="single" w:sz="4" w:space="0" w:color="auto"/>
            </w:tcBorders>
            <w:shd w:val="clear" w:color="auto" w:fill="auto"/>
          </w:tcPr>
          <w:p w14:paraId="6B66B4FF" w14:textId="77777777" w:rsidR="00CC2E42" w:rsidRPr="001146B7" w:rsidRDefault="00CC2E42" w:rsidP="00C47626">
            <w:pPr>
              <w:jc w:val="center"/>
            </w:pPr>
            <w:r w:rsidRPr="006531B1">
              <w:t xml:space="preserve">1.485  </w:t>
            </w:r>
          </w:p>
        </w:tc>
      </w:tr>
    </w:tbl>
    <w:p w14:paraId="36469ECA" w14:textId="77777777" w:rsidR="00CC2E42" w:rsidRDefault="00CC2E42" w:rsidP="00B229DE">
      <w:pPr>
        <w:pStyle w:val="itinerario"/>
      </w:pPr>
    </w:p>
    <w:p w14:paraId="236043F5" w14:textId="77777777" w:rsidR="007F04A3" w:rsidRPr="00B15598" w:rsidRDefault="007F04A3" w:rsidP="00947FF1">
      <w:pPr>
        <w:pStyle w:val="vinetas"/>
        <w:jc w:val="both"/>
      </w:pPr>
      <w:r w:rsidRPr="00B15598">
        <w:lastRenderedPageBreak/>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3DA6EA87" w14:textId="76645053" w:rsidR="00696708" w:rsidRPr="00512495" w:rsidRDefault="00757246" w:rsidP="00757246">
      <w:pPr>
        <w:pStyle w:val="vinetas"/>
        <w:jc w:val="both"/>
      </w:pPr>
      <w:r w:rsidRPr="00512495">
        <w:t>El traslado de salida al Aeropuerto Internacional de San José en servicio compartido está programado para vuelos con salida a partir de las 17.00 horas (en el caso que el vuelo salga antes habría que revisar si es posible el traslado en servicio compartido o se tendría que contratar uno en privado con suplemento).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2D15CBFA" w14:textId="09FBA533" w:rsidR="00ED505D" w:rsidRDefault="00ED505D" w:rsidP="00ED505D">
      <w:pPr>
        <w:pStyle w:val="itinerario"/>
        <w:rPr>
          <w:lang w:val="en-US"/>
        </w:rPr>
      </w:pPr>
    </w:p>
    <w:tbl>
      <w:tblPr>
        <w:tblStyle w:val="Tablaconcuadrcula"/>
        <w:tblW w:w="0" w:type="auto"/>
        <w:tblLook w:val="04A0" w:firstRow="1" w:lastRow="0" w:firstColumn="1" w:lastColumn="0" w:noHBand="0" w:noVBand="1"/>
      </w:tblPr>
      <w:tblGrid>
        <w:gridCol w:w="1696"/>
        <w:gridCol w:w="6521"/>
        <w:gridCol w:w="1853"/>
      </w:tblGrid>
      <w:tr w:rsidR="00512495" w14:paraId="5934D0CC" w14:textId="77777777" w:rsidTr="00827EC3">
        <w:tc>
          <w:tcPr>
            <w:tcW w:w="10070" w:type="dxa"/>
            <w:gridSpan w:val="3"/>
            <w:shd w:val="clear" w:color="auto" w:fill="1F3864"/>
            <w:vAlign w:val="center"/>
          </w:tcPr>
          <w:p w14:paraId="78AE7E6B" w14:textId="03542D61" w:rsidR="00512495" w:rsidRPr="00781FA8" w:rsidRDefault="00512495" w:rsidP="00827EC3">
            <w:pPr>
              <w:jc w:val="center"/>
              <w:rPr>
                <w:b/>
                <w:bCs/>
                <w:color w:val="FFFFFF" w:themeColor="background1"/>
                <w:sz w:val="28"/>
                <w:szCs w:val="28"/>
              </w:rPr>
            </w:pPr>
            <w:r>
              <w:rPr>
                <w:b/>
                <w:bCs/>
                <w:color w:val="FFFFFF" w:themeColor="background1"/>
                <w:sz w:val="28"/>
                <w:szCs w:val="28"/>
              </w:rPr>
              <w:t xml:space="preserve">Opción </w:t>
            </w:r>
            <w:r w:rsidR="00CC2E42">
              <w:rPr>
                <w:b/>
                <w:bCs/>
                <w:color w:val="FFFFFF" w:themeColor="background1"/>
                <w:sz w:val="28"/>
                <w:szCs w:val="28"/>
              </w:rPr>
              <w:t>1</w:t>
            </w:r>
          </w:p>
        </w:tc>
      </w:tr>
      <w:tr w:rsidR="00512495" w14:paraId="06ADFC1B" w14:textId="77777777" w:rsidTr="00827EC3">
        <w:tc>
          <w:tcPr>
            <w:tcW w:w="1696" w:type="dxa"/>
            <w:shd w:val="clear" w:color="auto" w:fill="1F3864"/>
            <w:vAlign w:val="center"/>
          </w:tcPr>
          <w:p w14:paraId="5A3AFAC0" w14:textId="77777777" w:rsidR="00512495" w:rsidRPr="00781FA8" w:rsidRDefault="00512495" w:rsidP="00827EC3">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23B26D05" w14:textId="77777777" w:rsidR="00512495" w:rsidRPr="00781FA8" w:rsidRDefault="00512495" w:rsidP="00827EC3">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F0D276B" w14:textId="77777777" w:rsidR="00512495" w:rsidRPr="00781FA8" w:rsidRDefault="00512495" w:rsidP="00827EC3">
            <w:pPr>
              <w:jc w:val="center"/>
              <w:rPr>
                <w:b/>
                <w:bCs/>
                <w:color w:val="FFFFFF" w:themeColor="background1"/>
                <w:sz w:val="28"/>
                <w:szCs w:val="28"/>
              </w:rPr>
            </w:pPr>
            <w:r w:rsidRPr="00781FA8">
              <w:rPr>
                <w:b/>
                <w:bCs/>
                <w:color w:val="FFFFFF" w:themeColor="background1"/>
                <w:sz w:val="28"/>
                <w:szCs w:val="28"/>
              </w:rPr>
              <w:t>Categoría</w:t>
            </w:r>
          </w:p>
        </w:tc>
      </w:tr>
      <w:tr w:rsidR="00512495" w14:paraId="280C0692" w14:textId="77777777" w:rsidTr="00827EC3">
        <w:tc>
          <w:tcPr>
            <w:tcW w:w="1696" w:type="dxa"/>
            <w:vAlign w:val="center"/>
          </w:tcPr>
          <w:p w14:paraId="5BAD4F2E" w14:textId="77777777" w:rsidR="00512495" w:rsidRDefault="00512495" w:rsidP="00827EC3">
            <w:pPr>
              <w:jc w:val="center"/>
            </w:pPr>
            <w:r>
              <w:t>San José</w:t>
            </w:r>
          </w:p>
        </w:tc>
        <w:tc>
          <w:tcPr>
            <w:tcW w:w="6521" w:type="dxa"/>
            <w:vAlign w:val="center"/>
          </w:tcPr>
          <w:p w14:paraId="22C37A78" w14:textId="77777777" w:rsidR="00512495" w:rsidRPr="00AE37E9" w:rsidRDefault="00512495" w:rsidP="00827EC3">
            <w:pPr>
              <w:jc w:val="center"/>
            </w:pPr>
            <w:r w:rsidRPr="00CD10C2">
              <w:t>Crowne Plaza Corobici</w:t>
            </w:r>
          </w:p>
        </w:tc>
        <w:tc>
          <w:tcPr>
            <w:tcW w:w="1853" w:type="dxa"/>
            <w:vAlign w:val="center"/>
          </w:tcPr>
          <w:p w14:paraId="403E1081" w14:textId="77777777" w:rsidR="00512495" w:rsidRDefault="00512495" w:rsidP="00827EC3">
            <w:pPr>
              <w:jc w:val="center"/>
            </w:pPr>
            <w:r>
              <w:t>Primera</w:t>
            </w:r>
          </w:p>
        </w:tc>
      </w:tr>
      <w:tr w:rsidR="00512495" w:rsidRPr="002F29A3" w14:paraId="123F041B" w14:textId="77777777" w:rsidTr="00827EC3">
        <w:tc>
          <w:tcPr>
            <w:tcW w:w="1696" w:type="dxa"/>
            <w:vAlign w:val="center"/>
          </w:tcPr>
          <w:p w14:paraId="2059369B" w14:textId="77777777" w:rsidR="00512495" w:rsidRDefault="00512495" w:rsidP="00827EC3">
            <w:pPr>
              <w:jc w:val="center"/>
            </w:pPr>
            <w:r>
              <w:t>Guanacaste</w:t>
            </w:r>
          </w:p>
        </w:tc>
        <w:tc>
          <w:tcPr>
            <w:tcW w:w="6521" w:type="dxa"/>
            <w:vAlign w:val="center"/>
          </w:tcPr>
          <w:p w14:paraId="19909886" w14:textId="77777777" w:rsidR="00512495" w:rsidRPr="002F29A3" w:rsidRDefault="00512495" w:rsidP="00827EC3">
            <w:pPr>
              <w:jc w:val="center"/>
              <w:rPr>
                <w:lang w:val="en-US"/>
              </w:rPr>
            </w:pPr>
            <w:r w:rsidRPr="002F29A3">
              <w:rPr>
                <w:lang w:val="en-US"/>
              </w:rPr>
              <w:t>The Westin Reserva Conchal, an All Inclusive</w:t>
            </w:r>
          </w:p>
        </w:tc>
        <w:tc>
          <w:tcPr>
            <w:tcW w:w="1853" w:type="dxa"/>
            <w:vAlign w:val="center"/>
          </w:tcPr>
          <w:p w14:paraId="5B3819B4" w14:textId="77777777" w:rsidR="00512495" w:rsidRDefault="00512495" w:rsidP="00827EC3">
            <w:pPr>
              <w:jc w:val="center"/>
              <w:rPr>
                <w:lang w:val="en-US"/>
              </w:rPr>
            </w:pPr>
            <w:r w:rsidRPr="002F29A3">
              <w:rPr>
                <w:lang w:val="en-US"/>
              </w:rPr>
              <w:t>Primera Superior</w:t>
            </w:r>
          </w:p>
        </w:tc>
      </w:tr>
    </w:tbl>
    <w:p w14:paraId="2276E192" w14:textId="77777777" w:rsidR="00CF6FA2" w:rsidRPr="002F29A3" w:rsidRDefault="00CF6FA2" w:rsidP="00ED505D">
      <w:pPr>
        <w:pStyle w:val="itinerario"/>
        <w:rPr>
          <w:lang w:val="en-US"/>
        </w:rPr>
      </w:pPr>
    </w:p>
    <w:tbl>
      <w:tblPr>
        <w:tblStyle w:val="Tablaconcuadrcula"/>
        <w:tblW w:w="0" w:type="auto"/>
        <w:tblLook w:val="04A0" w:firstRow="1" w:lastRow="0" w:firstColumn="1" w:lastColumn="0" w:noHBand="0" w:noVBand="1"/>
      </w:tblPr>
      <w:tblGrid>
        <w:gridCol w:w="1696"/>
        <w:gridCol w:w="6521"/>
        <w:gridCol w:w="1853"/>
      </w:tblGrid>
      <w:tr w:rsidR="00CC2E42" w14:paraId="39229A37" w14:textId="77777777" w:rsidTr="00C47626">
        <w:tc>
          <w:tcPr>
            <w:tcW w:w="10070" w:type="dxa"/>
            <w:gridSpan w:val="3"/>
            <w:shd w:val="clear" w:color="auto" w:fill="1F3864"/>
            <w:vAlign w:val="center"/>
          </w:tcPr>
          <w:p w14:paraId="735FB152" w14:textId="77777777" w:rsidR="00CC2E42" w:rsidRPr="00781FA8" w:rsidRDefault="00CC2E42" w:rsidP="00C47626">
            <w:pPr>
              <w:jc w:val="center"/>
              <w:rPr>
                <w:b/>
                <w:bCs/>
                <w:color w:val="FFFFFF" w:themeColor="background1"/>
                <w:sz w:val="28"/>
                <w:szCs w:val="28"/>
              </w:rPr>
            </w:pPr>
            <w:r>
              <w:rPr>
                <w:b/>
                <w:bCs/>
                <w:color w:val="FFFFFF" w:themeColor="background1"/>
                <w:sz w:val="28"/>
                <w:szCs w:val="28"/>
              </w:rPr>
              <w:t>Opción 2</w:t>
            </w:r>
          </w:p>
        </w:tc>
      </w:tr>
      <w:tr w:rsidR="00CC2E42" w14:paraId="02B45315" w14:textId="77777777" w:rsidTr="00C47626">
        <w:tc>
          <w:tcPr>
            <w:tcW w:w="1696" w:type="dxa"/>
            <w:shd w:val="clear" w:color="auto" w:fill="1F3864"/>
            <w:vAlign w:val="center"/>
          </w:tcPr>
          <w:p w14:paraId="7F82FA88" w14:textId="77777777" w:rsidR="00CC2E42" w:rsidRPr="00781FA8" w:rsidRDefault="00CC2E42" w:rsidP="00C47626">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5ED22958" w14:textId="77777777" w:rsidR="00CC2E42" w:rsidRPr="00781FA8" w:rsidRDefault="00CC2E42" w:rsidP="00C47626">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3F88EB36" w14:textId="77777777" w:rsidR="00CC2E42" w:rsidRPr="00781FA8" w:rsidRDefault="00CC2E42" w:rsidP="00C47626">
            <w:pPr>
              <w:jc w:val="center"/>
              <w:rPr>
                <w:b/>
                <w:bCs/>
                <w:color w:val="FFFFFF" w:themeColor="background1"/>
                <w:sz w:val="28"/>
                <w:szCs w:val="28"/>
              </w:rPr>
            </w:pPr>
            <w:r w:rsidRPr="00781FA8">
              <w:rPr>
                <w:b/>
                <w:bCs/>
                <w:color w:val="FFFFFF" w:themeColor="background1"/>
                <w:sz w:val="28"/>
                <w:szCs w:val="28"/>
              </w:rPr>
              <w:t>Categoría</w:t>
            </w:r>
          </w:p>
        </w:tc>
      </w:tr>
      <w:tr w:rsidR="00CC2E42" w14:paraId="0E78FB95" w14:textId="77777777" w:rsidTr="00C47626">
        <w:tc>
          <w:tcPr>
            <w:tcW w:w="1696" w:type="dxa"/>
            <w:vAlign w:val="center"/>
          </w:tcPr>
          <w:p w14:paraId="5AE405A6" w14:textId="77777777" w:rsidR="00CC2E42" w:rsidRDefault="00CC2E42" w:rsidP="00C47626">
            <w:pPr>
              <w:jc w:val="center"/>
            </w:pPr>
            <w:r>
              <w:t>San José</w:t>
            </w:r>
          </w:p>
        </w:tc>
        <w:tc>
          <w:tcPr>
            <w:tcW w:w="6521" w:type="dxa"/>
            <w:vAlign w:val="center"/>
          </w:tcPr>
          <w:p w14:paraId="78B993E9" w14:textId="77777777" w:rsidR="00CC2E42" w:rsidRPr="00AE37E9" w:rsidRDefault="00CC2E42" w:rsidP="00C47626">
            <w:pPr>
              <w:jc w:val="center"/>
            </w:pPr>
            <w:r w:rsidRPr="00CD10C2">
              <w:t>Crowne Plaza Corobici</w:t>
            </w:r>
          </w:p>
        </w:tc>
        <w:tc>
          <w:tcPr>
            <w:tcW w:w="1853" w:type="dxa"/>
            <w:vAlign w:val="center"/>
          </w:tcPr>
          <w:p w14:paraId="026C43FD" w14:textId="77777777" w:rsidR="00CC2E42" w:rsidRDefault="00CC2E42" w:rsidP="00C47626">
            <w:pPr>
              <w:jc w:val="center"/>
            </w:pPr>
            <w:r>
              <w:t>Primera</w:t>
            </w:r>
          </w:p>
        </w:tc>
      </w:tr>
      <w:tr w:rsidR="00CC2E42" w:rsidRPr="002F29A3" w14:paraId="5C096861" w14:textId="77777777" w:rsidTr="00C47626">
        <w:tc>
          <w:tcPr>
            <w:tcW w:w="1696" w:type="dxa"/>
            <w:vAlign w:val="center"/>
          </w:tcPr>
          <w:p w14:paraId="52583F39" w14:textId="77777777" w:rsidR="00CC2E42" w:rsidRPr="00BB54E1" w:rsidRDefault="00CC2E42" w:rsidP="00C47626">
            <w:pPr>
              <w:jc w:val="center"/>
            </w:pPr>
            <w:r>
              <w:t>Guanacaste</w:t>
            </w:r>
          </w:p>
        </w:tc>
        <w:tc>
          <w:tcPr>
            <w:tcW w:w="6521" w:type="dxa"/>
            <w:vAlign w:val="center"/>
          </w:tcPr>
          <w:p w14:paraId="1E7E521D" w14:textId="77777777" w:rsidR="00CC2E42" w:rsidRPr="002F29A3" w:rsidRDefault="00CC2E42" w:rsidP="00C47626">
            <w:pPr>
              <w:jc w:val="center"/>
              <w:rPr>
                <w:lang w:val="en-US"/>
              </w:rPr>
            </w:pPr>
            <w:r w:rsidRPr="002F29A3">
              <w:rPr>
                <w:lang w:val="en-US"/>
              </w:rPr>
              <w:t xml:space="preserve">Planet Hollywood Costa Rica, An Autograph Collection </w:t>
            </w:r>
            <w:r>
              <w:rPr>
                <w:lang w:val="en-US"/>
              </w:rPr>
              <w:t xml:space="preserve">an </w:t>
            </w:r>
            <w:r w:rsidRPr="002F29A3">
              <w:rPr>
                <w:lang w:val="en-US"/>
              </w:rPr>
              <w:t>All</w:t>
            </w:r>
            <w:r>
              <w:rPr>
                <w:lang w:val="en-US"/>
              </w:rPr>
              <w:t>-Inclusive</w:t>
            </w:r>
            <w:r w:rsidRPr="002F29A3">
              <w:rPr>
                <w:lang w:val="en-US"/>
              </w:rPr>
              <w:t xml:space="preserve"> Resort  </w:t>
            </w:r>
          </w:p>
        </w:tc>
        <w:tc>
          <w:tcPr>
            <w:tcW w:w="1853" w:type="dxa"/>
            <w:vAlign w:val="center"/>
          </w:tcPr>
          <w:p w14:paraId="6F20E54B" w14:textId="77777777" w:rsidR="00CC2E42" w:rsidRDefault="00CC2E42" w:rsidP="00C47626">
            <w:pPr>
              <w:jc w:val="center"/>
              <w:rPr>
                <w:lang w:val="en-US"/>
              </w:rPr>
            </w:pPr>
            <w:r>
              <w:rPr>
                <w:lang w:val="en-US"/>
              </w:rPr>
              <w:t>Primera Superior</w:t>
            </w:r>
          </w:p>
        </w:tc>
      </w:tr>
    </w:tbl>
    <w:p w14:paraId="538040E9" w14:textId="250C2670" w:rsidR="0016392C" w:rsidRDefault="0016392C" w:rsidP="005E1F5C">
      <w:pPr>
        <w:pStyle w:val="itinerario"/>
      </w:pPr>
    </w:p>
    <w:p w14:paraId="74FE3C61" w14:textId="4E5B682E" w:rsidR="0016392C" w:rsidRDefault="0016392C" w:rsidP="005E1F5C">
      <w:pPr>
        <w:pStyle w:val="itinerario"/>
      </w:pPr>
    </w:p>
    <w:p w14:paraId="23B89922" w14:textId="7BD780D1" w:rsidR="00512495" w:rsidRDefault="00512495" w:rsidP="005E1F5C">
      <w:pPr>
        <w:pStyle w:val="itinerario"/>
      </w:pPr>
    </w:p>
    <w:p w14:paraId="1575DF78" w14:textId="660AB6B7" w:rsidR="00512495" w:rsidRDefault="00512495" w:rsidP="005E1F5C">
      <w:pPr>
        <w:pStyle w:val="itinerario"/>
      </w:pPr>
    </w:p>
    <w:p w14:paraId="44106631" w14:textId="442D4C3A" w:rsidR="00512495" w:rsidRDefault="00512495" w:rsidP="005E1F5C">
      <w:pPr>
        <w:pStyle w:val="itinerario"/>
      </w:pPr>
    </w:p>
    <w:p w14:paraId="18D23287" w14:textId="5A480BF1" w:rsidR="00512495" w:rsidRDefault="00512495" w:rsidP="005E1F5C">
      <w:pPr>
        <w:pStyle w:val="itinerario"/>
      </w:pPr>
    </w:p>
    <w:p w14:paraId="18FEF50B" w14:textId="080B6E55" w:rsidR="00AF1F1C" w:rsidRDefault="00AF1F1C" w:rsidP="005E1F5C">
      <w:pPr>
        <w:pStyle w:val="itinerario"/>
      </w:pPr>
    </w:p>
    <w:p w14:paraId="3994635C" w14:textId="0CB487E8" w:rsidR="00AF1F1C" w:rsidRDefault="00AF1F1C" w:rsidP="005E1F5C">
      <w:pPr>
        <w:pStyle w:val="itinerario"/>
      </w:pPr>
    </w:p>
    <w:p w14:paraId="04CE8DB3" w14:textId="031ECB45" w:rsidR="00AF1F1C" w:rsidRDefault="00AF1F1C" w:rsidP="005E1F5C">
      <w:pPr>
        <w:pStyle w:val="itinerario"/>
      </w:pPr>
    </w:p>
    <w:p w14:paraId="4F68D53B" w14:textId="03C91700" w:rsidR="00AF1F1C" w:rsidRDefault="00AF1F1C" w:rsidP="005E1F5C">
      <w:pPr>
        <w:pStyle w:val="itinerario"/>
      </w:pPr>
    </w:p>
    <w:p w14:paraId="548407F5" w14:textId="45D10091" w:rsidR="00AF1F1C" w:rsidRDefault="00AF1F1C" w:rsidP="005E1F5C">
      <w:pPr>
        <w:pStyle w:val="itinerario"/>
      </w:pPr>
    </w:p>
    <w:p w14:paraId="7E0F9B2E" w14:textId="77777777" w:rsidR="00D64D11" w:rsidRDefault="00D64D11" w:rsidP="005E1F5C">
      <w:pPr>
        <w:pStyle w:val="itinerario"/>
      </w:pPr>
    </w:p>
    <w:p w14:paraId="654C002C" w14:textId="77777777" w:rsidR="00AF1F1C" w:rsidRDefault="00AF1F1C" w:rsidP="005E1F5C">
      <w:pPr>
        <w:pStyle w:val="itinerario"/>
      </w:pPr>
    </w:p>
    <w:p w14:paraId="53083BDE" w14:textId="7DED9594" w:rsidR="00512495" w:rsidRDefault="00512495" w:rsidP="005E1F5C">
      <w:pPr>
        <w:pStyle w:val="itinerario"/>
      </w:pPr>
    </w:p>
    <w:p w14:paraId="1E90381E" w14:textId="77777777" w:rsidR="00512495" w:rsidRDefault="00512495"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766D20A1" w14:textId="77777777" w:rsidR="006921D0" w:rsidRDefault="006921D0" w:rsidP="007F04A3">
      <w:pPr>
        <w:pStyle w:val="dias"/>
        <w:rPr>
          <w:caps w:val="0"/>
          <w:color w:val="1F3864"/>
          <w:sz w:val="28"/>
          <w:szCs w:val="28"/>
        </w:rPr>
      </w:pPr>
    </w:p>
    <w:p w14:paraId="6328A0B5" w14:textId="77777777" w:rsidR="006921D0" w:rsidRDefault="006921D0" w:rsidP="007F04A3">
      <w:pPr>
        <w:pStyle w:val="dias"/>
        <w:rPr>
          <w:caps w:val="0"/>
          <w:color w:val="1F3864"/>
          <w:sz w:val="28"/>
          <w:szCs w:val="28"/>
        </w:rPr>
      </w:pPr>
    </w:p>
    <w:p w14:paraId="25649730" w14:textId="77777777" w:rsidR="006921D0" w:rsidRDefault="006921D0" w:rsidP="007F04A3">
      <w:pPr>
        <w:pStyle w:val="dias"/>
        <w:rPr>
          <w:caps w:val="0"/>
          <w:color w:val="1F3864"/>
          <w:sz w:val="28"/>
          <w:szCs w:val="28"/>
        </w:rPr>
      </w:pPr>
    </w:p>
    <w:p w14:paraId="30DF0157" w14:textId="77777777" w:rsidR="006921D0" w:rsidRDefault="006921D0" w:rsidP="007F04A3">
      <w:pPr>
        <w:pStyle w:val="dias"/>
        <w:rPr>
          <w:caps w:val="0"/>
          <w:color w:val="1F3864"/>
          <w:sz w:val="28"/>
          <w:szCs w:val="28"/>
        </w:rPr>
      </w:pPr>
    </w:p>
    <w:p w14:paraId="0BE9D427" w14:textId="77777777" w:rsidR="006921D0" w:rsidRDefault="006921D0" w:rsidP="007F04A3">
      <w:pPr>
        <w:pStyle w:val="dias"/>
        <w:rPr>
          <w:caps w:val="0"/>
          <w:color w:val="1F3864"/>
          <w:sz w:val="28"/>
          <w:szCs w:val="28"/>
        </w:rPr>
      </w:pPr>
    </w:p>
    <w:p w14:paraId="58B3C937" w14:textId="77777777" w:rsidR="006921D0" w:rsidRDefault="006921D0" w:rsidP="007F04A3">
      <w:pPr>
        <w:pStyle w:val="dias"/>
        <w:rPr>
          <w:caps w:val="0"/>
          <w:color w:val="1F3864"/>
          <w:sz w:val="28"/>
          <w:szCs w:val="28"/>
        </w:rPr>
      </w:pPr>
    </w:p>
    <w:p w14:paraId="613EE580" w14:textId="247C8980"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F624132" w14:textId="77777777" w:rsidR="006921D0" w:rsidRDefault="006921D0" w:rsidP="007F04A3">
      <w:pPr>
        <w:spacing w:before="240" w:after="0" w:line="120" w:lineRule="atLeast"/>
        <w:rPr>
          <w:rFonts w:cs="Calibri"/>
          <w:b/>
          <w:bCs/>
          <w:color w:val="1F3864"/>
          <w:sz w:val="28"/>
          <w:szCs w:val="28"/>
        </w:rPr>
      </w:pPr>
    </w:p>
    <w:p w14:paraId="748EAE81" w14:textId="77777777" w:rsidR="006921D0" w:rsidRDefault="006921D0" w:rsidP="007F04A3">
      <w:pPr>
        <w:spacing w:before="240" w:after="0" w:line="120" w:lineRule="atLeast"/>
        <w:rPr>
          <w:rFonts w:cs="Calibri"/>
          <w:b/>
          <w:bCs/>
          <w:color w:val="1F3864"/>
          <w:sz w:val="28"/>
          <w:szCs w:val="28"/>
        </w:rPr>
      </w:pPr>
    </w:p>
    <w:p w14:paraId="6B3CE723" w14:textId="77777777" w:rsidR="006921D0" w:rsidRDefault="006921D0" w:rsidP="007F04A3">
      <w:pPr>
        <w:spacing w:before="240" w:after="0" w:line="120" w:lineRule="atLeast"/>
        <w:rPr>
          <w:rFonts w:cs="Calibri"/>
          <w:b/>
          <w:bCs/>
          <w:color w:val="1F3864"/>
          <w:sz w:val="28"/>
          <w:szCs w:val="28"/>
        </w:rPr>
      </w:pPr>
    </w:p>
    <w:p w14:paraId="12280C7D" w14:textId="20C97291"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234AC8C8" w14:textId="77777777" w:rsidR="006921D0" w:rsidRDefault="006921D0" w:rsidP="007F04A3">
      <w:pPr>
        <w:pStyle w:val="dias"/>
        <w:rPr>
          <w:caps w:val="0"/>
          <w:color w:val="1F3864"/>
          <w:sz w:val="28"/>
          <w:szCs w:val="28"/>
        </w:rPr>
      </w:pPr>
    </w:p>
    <w:p w14:paraId="48345A05" w14:textId="1A7C07FA"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D64D11" w:rsidP="007F04A3">
      <w:pPr>
        <w:pStyle w:val="vinetas"/>
      </w:pPr>
      <w:hyperlink r:id="rId10" w:history="1">
        <w:r w:rsidR="007F04A3" w:rsidRPr="000E435B">
          <w:rPr>
            <w:rStyle w:val="Hipervnculo"/>
          </w:rPr>
          <w:t>asesor1@allreps.com</w:t>
        </w:r>
      </w:hyperlink>
    </w:p>
    <w:p w14:paraId="741F9EB6" w14:textId="77777777" w:rsidR="007F04A3" w:rsidRPr="005C30B1" w:rsidRDefault="00D64D11"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21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36D6"/>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4F15"/>
    <w:rsid w:val="000C7AEE"/>
    <w:rsid w:val="000D311F"/>
    <w:rsid w:val="000E0052"/>
    <w:rsid w:val="000E7D7D"/>
    <w:rsid w:val="000F104B"/>
    <w:rsid w:val="000F1372"/>
    <w:rsid w:val="000F47F9"/>
    <w:rsid w:val="000F6068"/>
    <w:rsid w:val="00102C23"/>
    <w:rsid w:val="001149F8"/>
    <w:rsid w:val="00115350"/>
    <w:rsid w:val="00134E3A"/>
    <w:rsid w:val="00136AF6"/>
    <w:rsid w:val="00141ED2"/>
    <w:rsid w:val="0014799E"/>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370B1"/>
    <w:rsid w:val="00242E0A"/>
    <w:rsid w:val="00245D4E"/>
    <w:rsid w:val="0024765E"/>
    <w:rsid w:val="00253688"/>
    <w:rsid w:val="00257C34"/>
    <w:rsid w:val="00257E57"/>
    <w:rsid w:val="00261864"/>
    <w:rsid w:val="00267685"/>
    <w:rsid w:val="00276F52"/>
    <w:rsid w:val="00282D94"/>
    <w:rsid w:val="00286A3D"/>
    <w:rsid w:val="00287855"/>
    <w:rsid w:val="00294E2A"/>
    <w:rsid w:val="00295B34"/>
    <w:rsid w:val="002963ED"/>
    <w:rsid w:val="002B4236"/>
    <w:rsid w:val="002C2554"/>
    <w:rsid w:val="002F29A3"/>
    <w:rsid w:val="00303A48"/>
    <w:rsid w:val="003069AE"/>
    <w:rsid w:val="00317602"/>
    <w:rsid w:val="00320992"/>
    <w:rsid w:val="003231B5"/>
    <w:rsid w:val="00332180"/>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12495"/>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75B0"/>
    <w:rsid w:val="00681834"/>
    <w:rsid w:val="0069077B"/>
    <w:rsid w:val="006921D0"/>
    <w:rsid w:val="00696708"/>
    <w:rsid w:val="006A28FB"/>
    <w:rsid w:val="006A65FA"/>
    <w:rsid w:val="006A7217"/>
    <w:rsid w:val="006C3BEF"/>
    <w:rsid w:val="006C4D7B"/>
    <w:rsid w:val="006E4287"/>
    <w:rsid w:val="00701DA3"/>
    <w:rsid w:val="007047B4"/>
    <w:rsid w:val="00706861"/>
    <w:rsid w:val="007101B0"/>
    <w:rsid w:val="0071236A"/>
    <w:rsid w:val="0071280B"/>
    <w:rsid w:val="00721DC8"/>
    <w:rsid w:val="00727AA2"/>
    <w:rsid w:val="00741E6C"/>
    <w:rsid w:val="00745160"/>
    <w:rsid w:val="00757246"/>
    <w:rsid w:val="007727B1"/>
    <w:rsid w:val="007772BC"/>
    <w:rsid w:val="00781FA8"/>
    <w:rsid w:val="007A07C2"/>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21B8B"/>
    <w:rsid w:val="008423C6"/>
    <w:rsid w:val="00842450"/>
    <w:rsid w:val="008464F3"/>
    <w:rsid w:val="00846D7C"/>
    <w:rsid w:val="00847E48"/>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471AB"/>
    <w:rsid w:val="00A50FA3"/>
    <w:rsid w:val="00A52F2D"/>
    <w:rsid w:val="00A76B36"/>
    <w:rsid w:val="00A8230E"/>
    <w:rsid w:val="00A92558"/>
    <w:rsid w:val="00A97A40"/>
    <w:rsid w:val="00AA095B"/>
    <w:rsid w:val="00AA17F1"/>
    <w:rsid w:val="00AA71F8"/>
    <w:rsid w:val="00AB19B9"/>
    <w:rsid w:val="00AB40AA"/>
    <w:rsid w:val="00AC2FCF"/>
    <w:rsid w:val="00AC43F4"/>
    <w:rsid w:val="00AC54CB"/>
    <w:rsid w:val="00AC7E3C"/>
    <w:rsid w:val="00AD11E4"/>
    <w:rsid w:val="00AD1C5E"/>
    <w:rsid w:val="00AD248D"/>
    <w:rsid w:val="00AE105A"/>
    <w:rsid w:val="00AE37E9"/>
    <w:rsid w:val="00AE3ED3"/>
    <w:rsid w:val="00AE7465"/>
    <w:rsid w:val="00AF1F1C"/>
    <w:rsid w:val="00B02222"/>
    <w:rsid w:val="00B03F4D"/>
    <w:rsid w:val="00B14715"/>
    <w:rsid w:val="00B14D04"/>
    <w:rsid w:val="00B15598"/>
    <w:rsid w:val="00B176C4"/>
    <w:rsid w:val="00B20797"/>
    <w:rsid w:val="00B229DE"/>
    <w:rsid w:val="00B24986"/>
    <w:rsid w:val="00B268AA"/>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C2E42"/>
    <w:rsid w:val="00CD30F0"/>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63D7"/>
    <w:rsid w:val="00D60833"/>
    <w:rsid w:val="00D60B41"/>
    <w:rsid w:val="00D64D1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469AF"/>
    <w:rsid w:val="00E513E0"/>
    <w:rsid w:val="00E5468F"/>
    <w:rsid w:val="00E57EAD"/>
    <w:rsid w:val="00E64A72"/>
    <w:rsid w:val="00E668EA"/>
    <w:rsid w:val="00E73CB9"/>
    <w:rsid w:val="00E76F9F"/>
    <w:rsid w:val="00E8569C"/>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361F"/>
    <w:rsid w:val="00FB45F2"/>
    <w:rsid w:val="00FD0542"/>
    <w:rsid w:val="00FD1272"/>
    <w:rsid w:val="00FD28C2"/>
    <w:rsid w:val="00FD2FB7"/>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2153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5865</Words>
  <Characters>32263</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2024-04-10T00:36:00Z</dcterms:created>
  <dcterms:modified xsi:type="dcterms:W3CDTF">2024-04-10T00:36:00Z</dcterms:modified>
</cp:coreProperties>
</file>