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2B45F" w14:textId="67A9F365" w:rsidR="00A35576" w:rsidRDefault="00336FD8" w:rsidP="0092115E">
      <w:pPr>
        <w:spacing w:after="0" w:line="276" w:lineRule="auto"/>
        <w:jc w:val="center"/>
        <w:rPr>
          <w:rFonts w:ascii="Century Gothic" w:hAnsi="Century Gothic" w:cs="Calibri"/>
          <w:b/>
          <w:bCs/>
          <w:color w:val="002060"/>
          <w:sz w:val="36"/>
          <w:szCs w:val="36"/>
        </w:rPr>
      </w:pPr>
      <w:r>
        <w:rPr>
          <w:noProof/>
        </w:rPr>
        <w:drawing>
          <wp:anchor distT="0" distB="0" distL="114300" distR="114300" simplePos="0" relativeHeight="251659269" behindDoc="0" locked="0" layoutInCell="1" allowOverlap="1" wp14:anchorId="7DEB5715" wp14:editId="0D9D3D7E">
            <wp:simplePos x="0" y="0"/>
            <wp:positionH relativeFrom="column">
              <wp:posOffset>-238506</wp:posOffset>
            </wp:positionH>
            <wp:positionV relativeFrom="paragraph">
              <wp:posOffset>355</wp:posOffset>
            </wp:positionV>
            <wp:extent cx="6181344" cy="2007292"/>
            <wp:effectExtent l="0" t="0" r="0" b="0"/>
            <wp:wrapSquare wrapText="bothSides"/>
            <wp:docPr id="2911411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4116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1344" cy="2007292"/>
                    </a:xfrm>
                    <a:prstGeom prst="rect">
                      <a:avLst/>
                    </a:prstGeom>
                  </pic:spPr>
                </pic:pic>
              </a:graphicData>
            </a:graphic>
            <wp14:sizeRelH relativeFrom="margin">
              <wp14:pctWidth>0</wp14:pctWidth>
            </wp14:sizeRelH>
            <wp14:sizeRelV relativeFrom="margin">
              <wp14:pctHeight>0</wp14:pctHeight>
            </wp14:sizeRelV>
          </wp:anchor>
        </w:drawing>
      </w:r>
    </w:p>
    <w:p w14:paraId="3B932959" w14:textId="0C70DCE5" w:rsidR="00660D2D" w:rsidRDefault="00660D2D" w:rsidP="0092115E">
      <w:pPr>
        <w:spacing w:after="0" w:line="276" w:lineRule="auto"/>
        <w:jc w:val="center"/>
        <w:rPr>
          <w:rFonts w:ascii="Century Gothic" w:hAnsi="Century Gothic" w:cs="Calibri"/>
          <w:b/>
          <w:bCs/>
          <w:color w:val="002060"/>
          <w:sz w:val="36"/>
          <w:szCs w:val="36"/>
        </w:rPr>
      </w:pPr>
      <w:r w:rsidRPr="00660D2D">
        <w:rPr>
          <w:rFonts w:ascii="Century Gothic" w:hAnsi="Century Gothic" w:cs="Calibri"/>
          <w:b/>
          <w:bCs/>
          <w:color w:val="002060"/>
          <w:sz w:val="36"/>
          <w:szCs w:val="36"/>
        </w:rPr>
        <w:t>ISLA SAN CRISTÓBAL, GALÁPAGOS: NATURALEZA Y AVENTURA</w:t>
      </w:r>
    </w:p>
    <w:p w14:paraId="5BB84B91" w14:textId="17A5FD46" w:rsidR="00857066" w:rsidRPr="003A3493" w:rsidRDefault="00AB234F" w:rsidP="0092115E">
      <w:pPr>
        <w:spacing w:after="0" w:line="276" w:lineRule="auto"/>
        <w:jc w:val="center"/>
        <w:rPr>
          <w:rFonts w:ascii="Calibri" w:hAnsi="Calibri" w:cs="Calibri"/>
          <w:b/>
          <w:bCs/>
          <w:color w:val="002060"/>
          <w:sz w:val="36"/>
          <w:szCs w:val="36"/>
        </w:rPr>
      </w:pPr>
      <w:r>
        <w:rPr>
          <w:rFonts w:ascii="Century Gothic" w:hAnsi="Century Gothic" w:cs="Calibri"/>
          <w:b/>
          <w:bCs/>
          <w:color w:val="002060"/>
          <w:sz w:val="36"/>
          <w:szCs w:val="36"/>
        </w:rPr>
        <w:t>3</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5EF4A9C0" w14:textId="77777777" w:rsidR="00C11587" w:rsidRPr="00C11587" w:rsidRDefault="00C11587" w:rsidP="00C11587">
      <w:pPr>
        <w:pStyle w:val="itinerario"/>
      </w:pPr>
      <w:r w:rsidRPr="00C11587">
        <w:t>San Cristóbal es una de las principales islas del archipiélago de Galápagos y se destaca por su impresionante biodiversidad, paisajes volcánicos y playas de aguas cristalinas. Es el hogar de Puerto Baquerizo Moreno, la capital de la provincia, y un punto de llegada clave para los visitantes.</w:t>
      </w:r>
    </w:p>
    <w:p w14:paraId="6B21245B" w14:textId="77777777" w:rsidR="00C11587" w:rsidRPr="00C11587" w:rsidRDefault="00C11587" w:rsidP="00C11587">
      <w:pPr>
        <w:pStyle w:val="itinerario"/>
      </w:pPr>
      <w:r w:rsidRPr="00C11587">
        <w:t>La isla ofrece una combinación de historia, naturaleza y aventura. Entre sus principales atractivos se encuentran La Lobería, donde habitan colonias de lobos marinos; la icónica Roca León Dormido, ideal para el buceo y snorkel; y la Laguna El Junco, el único lago de agua dulce en Galápagos. Además, su rica vida silvestre incluye tortugas gigantes, piqueros de patas azules y fragatas.</w:t>
      </w:r>
    </w:p>
    <w:p w14:paraId="717CAFB1" w14:textId="77777777" w:rsidR="00C11587" w:rsidRPr="00C11587" w:rsidRDefault="00C11587" w:rsidP="00C11587">
      <w:pPr>
        <w:pStyle w:val="itinerario"/>
      </w:pPr>
      <w:r w:rsidRPr="00C11587">
        <w:t>San Cristóbal es un destino perfecto para quienes buscan explorar la belleza natural de Galápagos, con oportunidades para practicar senderismo, kayak, surf y avistamiento de fauna en su hábitat natural.</w:t>
      </w:r>
    </w:p>
    <w:p w14:paraId="34B7D1E1" w14:textId="77777777" w:rsidR="00660D2D" w:rsidRPr="003A3493" w:rsidRDefault="00660D2D" w:rsidP="00C11587">
      <w:pPr>
        <w:pStyle w:val="itinerario"/>
        <w:jc w:val="left"/>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201FA5F2" w:rsidR="00C9635D" w:rsidRDefault="00EA0958" w:rsidP="00C9635D">
      <w:pPr>
        <w:pStyle w:val="itinerario"/>
        <w:numPr>
          <w:ilvl w:val="0"/>
          <w:numId w:val="1"/>
        </w:numPr>
        <w:rPr>
          <w:color w:val="auto"/>
        </w:rPr>
      </w:pPr>
      <w:r>
        <w:rPr>
          <w:color w:val="auto"/>
        </w:rPr>
        <w:t>2</w:t>
      </w:r>
      <w:r w:rsidR="00C9635D" w:rsidRPr="003A3493">
        <w:rPr>
          <w:color w:val="auto"/>
        </w:rPr>
        <w:t xml:space="preserve"> noches de alojamiento en </w:t>
      </w:r>
      <w:r w:rsidR="00F609A7">
        <w:rPr>
          <w:color w:val="auto"/>
        </w:rPr>
        <w:t>San Cristóbal</w:t>
      </w:r>
      <w:r w:rsidR="00C9635D" w:rsidRPr="003A3493">
        <w:rPr>
          <w:color w:val="auto"/>
        </w:rPr>
        <w:t xml:space="preserve"> en el hotel seleccionado</w:t>
      </w:r>
      <w:r w:rsidR="006F42E7" w:rsidRPr="003A3493">
        <w:rPr>
          <w:color w:val="auto"/>
        </w:rPr>
        <w:t>.</w:t>
      </w:r>
    </w:p>
    <w:p w14:paraId="4527463D" w14:textId="5CFAB0B7" w:rsidR="00EA0958" w:rsidRDefault="00EA0958" w:rsidP="00EA0958">
      <w:pPr>
        <w:pStyle w:val="itinerario"/>
        <w:numPr>
          <w:ilvl w:val="0"/>
          <w:numId w:val="1"/>
        </w:numPr>
        <w:rPr>
          <w:color w:val="auto"/>
        </w:rPr>
      </w:pPr>
      <w:r w:rsidRPr="003A3493">
        <w:rPr>
          <w:color w:val="auto"/>
        </w:rPr>
        <w:t>Traslado aeropuerto</w:t>
      </w:r>
      <w:r w:rsidR="00F609A7">
        <w:rPr>
          <w:color w:val="auto"/>
        </w:rPr>
        <w:t xml:space="preserve"> o muelle –</w:t>
      </w:r>
      <w:r w:rsidRPr="003A3493">
        <w:rPr>
          <w:color w:val="auto"/>
        </w:rPr>
        <w:t xml:space="preserve"> hotel</w:t>
      </w:r>
      <w:r w:rsidR="00F609A7">
        <w:rPr>
          <w:color w:val="auto"/>
        </w:rPr>
        <w:t xml:space="preserve"> </w:t>
      </w:r>
      <w:r>
        <w:rPr>
          <w:color w:val="auto"/>
        </w:rPr>
        <w:t>–</w:t>
      </w:r>
      <w:r w:rsidRPr="003A3493">
        <w:rPr>
          <w:color w:val="auto"/>
        </w:rPr>
        <w:t xml:space="preserve"> aeropuert</w:t>
      </w:r>
      <w:r>
        <w:rPr>
          <w:color w:val="auto"/>
        </w:rPr>
        <w:t>o</w:t>
      </w:r>
      <w:r w:rsidR="00F609A7">
        <w:rPr>
          <w:color w:val="auto"/>
        </w:rPr>
        <w:t xml:space="preserve"> o muelle</w:t>
      </w:r>
      <w:r>
        <w:rPr>
          <w:color w:val="auto"/>
        </w:rPr>
        <w:t>, en servicio compartido.</w:t>
      </w:r>
    </w:p>
    <w:p w14:paraId="7D140504" w14:textId="430D8DE5" w:rsidR="00EA0958" w:rsidRDefault="00F609A7" w:rsidP="00EA0958">
      <w:pPr>
        <w:pStyle w:val="itinerario"/>
        <w:numPr>
          <w:ilvl w:val="0"/>
          <w:numId w:val="1"/>
        </w:numPr>
        <w:rPr>
          <w:color w:val="auto"/>
        </w:rPr>
      </w:pPr>
      <w:r>
        <w:rPr>
          <w:color w:val="auto"/>
        </w:rPr>
        <w:t>Excursión en yate a León Dormido</w:t>
      </w:r>
      <w:r w:rsidR="00034248">
        <w:rPr>
          <w:color w:val="auto"/>
        </w:rPr>
        <w:t xml:space="preserve">, incluye </w:t>
      </w:r>
      <w:r w:rsidR="00034248" w:rsidRPr="00034248">
        <w:rPr>
          <w:color w:val="auto"/>
        </w:rPr>
        <w:t xml:space="preserve">equipo de snorkel (aletas + máscara + </w:t>
      </w:r>
      <w:proofErr w:type="spellStart"/>
      <w:r w:rsidR="00034248" w:rsidRPr="00034248">
        <w:rPr>
          <w:color w:val="auto"/>
        </w:rPr>
        <w:t>wetsuit</w:t>
      </w:r>
      <w:proofErr w:type="spellEnd"/>
      <w:r w:rsidR="00034248" w:rsidRPr="00034248">
        <w:rPr>
          <w:color w:val="auto"/>
        </w:rPr>
        <w:t>), box lunch a bordo, snacks, bebidas no alcohólicas frías y calientes, toallas a bordo</w:t>
      </w:r>
      <w:r w:rsidR="00EA0958">
        <w:rPr>
          <w:color w:val="auto"/>
        </w:rPr>
        <w:t>, en servicio compartido.</w:t>
      </w:r>
      <w:r w:rsidR="00034248" w:rsidRPr="00034248">
        <w:t xml:space="preserve"> </w:t>
      </w:r>
    </w:p>
    <w:p w14:paraId="18D93643" w14:textId="26D0F2DC" w:rsidR="00EA0958" w:rsidRDefault="00EA0958" w:rsidP="00EA0958">
      <w:pPr>
        <w:pStyle w:val="itinerario"/>
        <w:numPr>
          <w:ilvl w:val="0"/>
          <w:numId w:val="1"/>
        </w:numPr>
        <w:rPr>
          <w:color w:val="auto"/>
        </w:rPr>
      </w:pPr>
      <w:r w:rsidRPr="003A3493">
        <w:rPr>
          <w:color w:val="auto"/>
        </w:rPr>
        <w:t>Desayunos diarios en los horarios establecidos por los hoteles únicamente.</w:t>
      </w:r>
      <w:r w:rsidR="00B37AB4" w:rsidRPr="00B37AB4">
        <w:t xml:space="preserve"> </w:t>
      </w:r>
      <w:r w:rsidR="00B37AB4" w:rsidRPr="00B37AB4">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274AD22F" w14:textId="233007FF" w:rsidR="00034248" w:rsidRDefault="00034248" w:rsidP="00034248">
      <w:pPr>
        <w:pStyle w:val="vinetas"/>
        <w:spacing w:line="240" w:lineRule="auto"/>
      </w:pPr>
      <w:r w:rsidRPr="002B6CF1">
        <w:t>Impuesto al Parque Nacional Galápagos</w:t>
      </w:r>
      <w:r>
        <w:t>: USD 100 (pasajeros de nacionalidad de Pacto Andino y Mercosur) – USD 200 (resto de nacionalidades).</w:t>
      </w:r>
    </w:p>
    <w:p w14:paraId="7C6E2758" w14:textId="77777777" w:rsidR="00034248" w:rsidRPr="002B6CF1" w:rsidRDefault="00034248" w:rsidP="00034248">
      <w:pPr>
        <w:pStyle w:val="vinetas"/>
      </w:pPr>
      <w:r w:rsidRPr="002B6CF1">
        <w:lastRenderedPageBreak/>
        <w:t>Tarjeta de Transito TCT en Galápagos: USD 20.</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DC44BBA"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676E3E">
        <w:rPr>
          <w:rFonts w:ascii="Century Gothic" w:hAnsi="Century Gothic" w:cstheme="minorBidi"/>
          <w:b/>
          <w:bCs/>
          <w:color w:val="002060"/>
          <w:kern w:val="2"/>
          <w:lang w:bidi="ar-SA"/>
          <w14:ligatures w14:val="standardContextual"/>
        </w:rPr>
        <w:t>SAN CRISTOBAL</w:t>
      </w:r>
    </w:p>
    <w:p w14:paraId="48B12673" w14:textId="4B889340" w:rsidR="00A403BF" w:rsidRPr="00D418C9" w:rsidRDefault="00A403BF" w:rsidP="00A403BF">
      <w:pPr>
        <w:pStyle w:val="itinerario"/>
      </w:pPr>
      <w:r w:rsidRPr="00D418C9">
        <w:t xml:space="preserve">A la llegada, recibimiento en el aeropuerto </w:t>
      </w:r>
      <w:r w:rsidR="00336FD8">
        <w:t xml:space="preserve">o muelle </w:t>
      </w:r>
      <w:r w:rsidRPr="00D418C9">
        <w:t>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09114DD0"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336FD8">
        <w:rPr>
          <w:rFonts w:ascii="Century Gothic" w:hAnsi="Century Gothic" w:cstheme="minorBidi"/>
          <w:b/>
          <w:bCs/>
          <w:color w:val="002060"/>
          <w:kern w:val="2"/>
          <w:lang w:bidi="ar-SA"/>
          <w14:ligatures w14:val="standardContextual"/>
        </w:rPr>
        <w:t>SAN CRISTOBAL – EXCURSIÓN EN YATE A LEÓN DORMIDO</w:t>
      </w:r>
    </w:p>
    <w:p w14:paraId="65E9826D" w14:textId="04D4296D" w:rsidR="00336FD8" w:rsidRDefault="00E12635" w:rsidP="00336FD8">
      <w:pPr>
        <w:pStyle w:val="itinerario"/>
      </w:pPr>
      <w:r w:rsidRPr="00D418C9">
        <w:t xml:space="preserve">Desayuno en el hotel. </w:t>
      </w:r>
      <w:r w:rsidR="00336FD8">
        <w:t xml:space="preserve">A la hora convenida salida a la excursión en yate a León Dormido. Uno de los cinco (5) sitios más espectaculares en Galápagos para practicar buceo y snorkel: Una navegación por la costa de san Cristóbal con un maravilloso paisaje y aves marinas. Llegando a León Dormido, realizará buceo (2 inmersiones) o snorkel, su guía lo dirigirá para que disfrute de este fantástico mundo submarino: ¡peces, tortugas marinas, lobos marinos, tiburones martillos y más! </w:t>
      </w:r>
    </w:p>
    <w:p w14:paraId="451C1F7C" w14:textId="77777777" w:rsidR="00336FD8" w:rsidRDefault="00336FD8" w:rsidP="00336FD8">
      <w:pPr>
        <w:pStyle w:val="itinerario"/>
      </w:pPr>
    </w:p>
    <w:p w14:paraId="4A3D7E44" w14:textId="59EC4005" w:rsidR="00336FD8" w:rsidRDefault="00336FD8" w:rsidP="00336FD8">
      <w:pPr>
        <w:pStyle w:val="itinerario"/>
      </w:pPr>
      <w:r>
        <w:t xml:space="preserve">Tendrá la oportunidad de cruzar el canal de este monumento de roca, antes de desembarcar en una hermosa playa, degustará de un box lunch a bordo, snorkel, nadar en la bahía o descansar, son actividades que puede realizar en la playa. Regreso al hotel. Alojamiento. </w:t>
      </w:r>
    </w:p>
    <w:p w14:paraId="39965330" w14:textId="77777777" w:rsidR="00336FD8" w:rsidRDefault="00336FD8" w:rsidP="00336FD8">
      <w:pPr>
        <w:pStyle w:val="itinerario"/>
      </w:pPr>
    </w:p>
    <w:p w14:paraId="28FF346F" w14:textId="17437269" w:rsidR="00336FD8" w:rsidRDefault="00336FD8" w:rsidP="00336FD8">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t xml:space="preserve">SAN CRISTOBAL </w:t>
      </w:r>
    </w:p>
    <w:p w14:paraId="3B7521EB" w14:textId="5F9763CE" w:rsidR="00F703D3" w:rsidRDefault="00F703D3" w:rsidP="00F703D3">
      <w:pPr>
        <w:pStyle w:val="itinerario"/>
      </w:pPr>
      <w:r w:rsidRPr="00D418C9">
        <w:t xml:space="preserve">Desayuno en el hotel. A la hora indicada, traslado al aeropuerto </w:t>
      </w:r>
      <w:r w:rsidR="002B7854">
        <w:t xml:space="preserve">o muelle en San Cristóbal. </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6C29355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122"/>
        <w:gridCol w:w="1842"/>
        <w:gridCol w:w="1311"/>
        <w:gridCol w:w="1234"/>
        <w:gridCol w:w="1150"/>
        <w:gridCol w:w="1555"/>
      </w:tblGrid>
      <w:tr w:rsidR="00466D7C" w:rsidRPr="00385B33" w14:paraId="29420E7B" w14:textId="67A040D9" w:rsidTr="000E53C2">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74A062A5" w14:textId="77777777" w:rsidR="00466D7C" w:rsidRPr="00395C83" w:rsidRDefault="00466D7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842"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47F53FEA"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26A1C41C"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26ED2051"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71FD9B77" w14:textId="77777777" w:rsidR="00466D7C" w:rsidRPr="00395C83" w:rsidRDefault="00466D7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09E4C2A4" w14:textId="48339F2D" w:rsidR="00466D7C" w:rsidRPr="00466D7C" w:rsidRDefault="00466D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sidR="001104AD">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407D99" w:rsidRPr="00385B33" w14:paraId="049A5FA5" w14:textId="2A75164A" w:rsidTr="000E53C2">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324E09" w14:textId="43B94EA9" w:rsidR="00407D99" w:rsidRPr="00F95A78" w:rsidRDefault="00407D99" w:rsidP="00407D99">
            <w:pPr>
              <w:pStyle w:val="dias"/>
              <w:spacing w:before="0"/>
              <w:rPr>
                <w:caps w:val="0"/>
                <w:color w:val="auto"/>
                <w:sz w:val="22"/>
                <w:szCs w:val="22"/>
              </w:rPr>
            </w:pPr>
            <w:r>
              <w:rPr>
                <w:caps w:val="0"/>
                <w:color w:val="auto"/>
                <w:sz w:val="22"/>
                <w:szCs w:val="22"/>
              </w:rPr>
              <w:t xml:space="preserve">Zapaya </w:t>
            </w:r>
            <w:r>
              <w:rPr>
                <w:caps w:val="0"/>
                <w:color w:val="auto"/>
                <w:sz w:val="22"/>
                <w:szCs w:val="22"/>
              </w:rPr>
              <w:br/>
              <w:t>(Vista Interior)</w:t>
            </w:r>
          </w:p>
        </w:tc>
        <w:tc>
          <w:tcPr>
            <w:tcW w:w="1842" w:type="dxa"/>
            <w:tcBorders>
              <w:top w:val="single" w:sz="4" w:space="0" w:color="A6A6A6"/>
              <w:left w:val="single" w:sz="4" w:space="0" w:color="A6A6A6" w:themeColor="background1" w:themeShade="A6"/>
              <w:bottom w:val="single" w:sz="4" w:space="0" w:color="A6A6A6"/>
              <w:right w:val="single" w:sz="4" w:space="0" w:color="A6A6A6"/>
            </w:tcBorders>
            <w:vAlign w:val="center"/>
          </w:tcPr>
          <w:p w14:paraId="32E8A8CE" w14:textId="117D27B3" w:rsidR="00407D99" w:rsidRPr="00395C83" w:rsidRDefault="00407D99" w:rsidP="00407D9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311" w:type="dxa"/>
            <w:tcBorders>
              <w:top w:val="single" w:sz="4" w:space="0" w:color="A6A6A6"/>
              <w:left w:val="single" w:sz="4" w:space="0" w:color="A6A6A6"/>
              <w:bottom w:val="single" w:sz="4" w:space="0" w:color="A6A6A6"/>
              <w:right w:val="single" w:sz="4" w:space="0" w:color="A6A6A6" w:themeColor="background1" w:themeShade="A6"/>
            </w:tcBorders>
            <w:vAlign w:val="center"/>
          </w:tcPr>
          <w:p w14:paraId="22A0B224" w14:textId="72E96BE0"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7D99">
              <w:rPr>
                <w:rFonts w:ascii="Calibri" w:hAnsi="Calibri" w:cs="Calibri"/>
              </w:rPr>
              <w:t>715</w:t>
            </w:r>
          </w:p>
        </w:tc>
        <w:tc>
          <w:tcPr>
            <w:tcW w:w="1234" w:type="dxa"/>
            <w:tcBorders>
              <w:top w:val="single" w:sz="4" w:space="0" w:color="A6A6A6"/>
              <w:left w:val="single" w:sz="4" w:space="0" w:color="A6A6A6" w:themeColor="background1" w:themeShade="A6"/>
              <w:bottom w:val="single" w:sz="4" w:space="0" w:color="A6A6A6"/>
              <w:right w:val="single" w:sz="4" w:space="0" w:color="A6A6A6"/>
            </w:tcBorders>
            <w:vAlign w:val="center"/>
          </w:tcPr>
          <w:p w14:paraId="09DED79D" w14:textId="45E35A94"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7D99">
              <w:rPr>
                <w:rFonts w:ascii="Calibri" w:hAnsi="Calibri" w:cs="Calibri"/>
              </w:rPr>
              <w:t>645</w:t>
            </w:r>
          </w:p>
        </w:tc>
        <w:tc>
          <w:tcPr>
            <w:tcW w:w="1150" w:type="dxa"/>
            <w:tcBorders>
              <w:top w:val="single" w:sz="4" w:space="0" w:color="A6A6A6"/>
              <w:left w:val="single" w:sz="4" w:space="0" w:color="A6A6A6"/>
              <w:bottom w:val="single" w:sz="4" w:space="0" w:color="A6A6A6"/>
              <w:right w:val="single" w:sz="4" w:space="0" w:color="A6A6A6"/>
            </w:tcBorders>
            <w:vAlign w:val="center"/>
          </w:tcPr>
          <w:p w14:paraId="45024EEB" w14:textId="0BA420E9"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7D99">
              <w:rPr>
                <w:rFonts w:ascii="Calibri" w:hAnsi="Calibri" w:cs="Calibri"/>
              </w:rPr>
              <w:t>845</w:t>
            </w:r>
          </w:p>
        </w:tc>
        <w:tc>
          <w:tcPr>
            <w:tcW w:w="1555" w:type="dxa"/>
            <w:tcBorders>
              <w:top w:val="single" w:sz="4" w:space="0" w:color="A6A6A6"/>
              <w:left w:val="single" w:sz="4" w:space="0" w:color="A6A6A6"/>
              <w:bottom w:val="single" w:sz="4" w:space="0" w:color="A6A6A6"/>
              <w:right w:val="single" w:sz="4" w:space="0" w:color="A6A6A6" w:themeColor="background1" w:themeShade="A6"/>
            </w:tcBorders>
            <w:vAlign w:val="center"/>
          </w:tcPr>
          <w:p w14:paraId="68E4DE3C" w14:textId="3E4EA5EA"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07D99">
              <w:rPr>
                <w:rFonts w:ascii="Calibri" w:hAnsi="Calibri" w:cs="Calibri"/>
              </w:rPr>
              <w:t>435</w:t>
            </w:r>
          </w:p>
        </w:tc>
      </w:tr>
      <w:tr w:rsidR="00407D99" w:rsidRPr="001A5442" w14:paraId="18E796F6" w14:textId="560C809B" w:rsidTr="000E53C2">
        <w:trPr>
          <w:trHeight w:val="23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154015A" w14:textId="0B5D4DD4" w:rsidR="00407D99" w:rsidRPr="002B7854" w:rsidRDefault="00407D99" w:rsidP="00407D99">
            <w:pPr>
              <w:pStyle w:val="dias"/>
              <w:spacing w:before="0"/>
              <w:rPr>
                <w:caps w:val="0"/>
                <w:color w:val="auto"/>
                <w:sz w:val="22"/>
                <w:szCs w:val="22"/>
                <w:lang w:val="es-CO"/>
              </w:rPr>
            </w:pPr>
            <w:r w:rsidRPr="002B7854">
              <w:rPr>
                <w:caps w:val="0"/>
                <w:color w:val="auto"/>
                <w:sz w:val="22"/>
                <w:szCs w:val="22"/>
                <w:lang w:val="es-CO"/>
              </w:rPr>
              <w:t xml:space="preserve">Casa Playa Mann </w:t>
            </w:r>
            <w:r w:rsidRPr="002B7854">
              <w:rPr>
                <w:caps w:val="0"/>
                <w:color w:val="auto"/>
                <w:sz w:val="22"/>
                <w:szCs w:val="22"/>
                <w:lang w:val="es-CO"/>
              </w:rPr>
              <w:br/>
            </w:r>
            <w:r>
              <w:rPr>
                <w:caps w:val="0"/>
                <w:color w:val="auto"/>
                <w:sz w:val="22"/>
                <w:szCs w:val="22"/>
                <w:lang w:val="es-CO"/>
              </w:rPr>
              <w:t>(</w:t>
            </w:r>
            <w:r w:rsidRPr="002B7854">
              <w:rPr>
                <w:caps w:val="0"/>
                <w:color w:val="auto"/>
                <w:sz w:val="22"/>
                <w:szCs w:val="22"/>
                <w:lang w:val="es-CO"/>
              </w:rPr>
              <w:t>Garden V</w:t>
            </w:r>
            <w:r>
              <w:rPr>
                <w:caps w:val="0"/>
                <w:color w:val="auto"/>
                <w:sz w:val="22"/>
                <w:szCs w:val="22"/>
                <w:lang w:val="es-CO"/>
              </w:rPr>
              <w:t>iew)</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EC4AD50" w14:textId="360F7742" w:rsidR="00407D99" w:rsidRPr="00395C83" w:rsidRDefault="00407D99" w:rsidP="00407D99">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A39CB2D" w14:textId="2E1E6E4D"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700</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6345396" w14:textId="4CC3C10D"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665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077A451" w14:textId="6B421342"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945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8AE8D8E" w14:textId="035B3E84"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665</w:t>
            </w:r>
          </w:p>
        </w:tc>
      </w:tr>
      <w:tr w:rsidR="00407D99" w:rsidRPr="001A5442" w14:paraId="394CFA81" w14:textId="77777777" w:rsidTr="000E53C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9D1152B" w14:textId="47FEA9A5" w:rsidR="00407D99" w:rsidRPr="00F95A78" w:rsidRDefault="00407D99" w:rsidP="00407D99">
            <w:pPr>
              <w:pStyle w:val="dias"/>
              <w:spacing w:before="0"/>
              <w:rPr>
                <w:caps w:val="0"/>
                <w:color w:val="auto"/>
                <w:sz w:val="22"/>
                <w:szCs w:val="22"/>
                <w:lang w:val="pt-BR"/>
              </w:rPr>
            </w:pPr>
            <w:r>
              <w:rPr>
                <w:caps w:val="0"/>
                <w:color w:val="auto"/>
                <w:sz w:val="22"/>
                <w:szCs w:val="22"/>
                <w:lang w:val="pt-BR"/>
              </w:rPr>
              <w:t xml:space="preserve">Sunset </w:t>
            </w:r>
            <w:r>
              <w:rPr>
                <w:caps w:val="0"/>
                <w:color w:val="auto"/>
                <w:sz w:val="22"/>
                <w:szCs w:val="22"/>
                <w:lang w:val="pt-BR"/>
              </w:rPr>
              <w:br/>
              <w:t>(Vista al mar)</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525EF75" w14:textId="33846BA1" w:rsidR="00407D99" w:rsidRPr="00395C83" w:rsidRDefault="00407D99" w:rsidP="00407D99">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B60375D" w14:textId="07CC9F33"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407D99">
              <w:rPr>
                <w:rFonts w:ascii="Calibri" w:hAnsi="Calibri" w:cs="Calibri"/>
              </w:rPr>
              <w:t>945</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538DF27" w14:textId="48F16282"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407D99">
              <w:rPr>
                <w:rFonts w:ascii="Calibri" w:hAnsi="Calibri" w:cs="Calibri"/>
              </w:rPr>
              <w:t>915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1D59204" w14:textId="5C9C81B7"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407D99">
              <w:rPr>
                <w:rFonts w:ascii="Calibri" w:hAnsi="Calibri" w:cs="Calibri"/>
              </w:rPr>
              <w:t>1.365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94F7BCB" w14:textId="76A9B686" w:rsidR="00407D99" w:rsidRPr="00407D99" w:rsidRDefault="00407D99" w:rsidP="00407D9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407D99">
              <w:rPr>
                <w:rFonts w:ascii="Calibri" w:hAnsi="Calibri" w:cs="Calibri"/>
              </w:rPr>
              <w:t>595</w:t>
            </w:r>
          </w:p>
        </w:tc>
      </w:tr>
      <w:tr w:rsidR="00407D99" w:rsidRPr="001A5442" w14:paraId="4790E4A3" w14:textId="77777777" w:rsidTr="000E53C2">
        <w:trPr>
          <w:trHeight w:val="45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3305F2" w14:textId="0A79EFF0" w:rsidR="00407D99" w:rsidRPr="00F95A78" w:rsidRDefault="00407D99" w:rsidP="00407D99">
            <w:pPr>
              <w:pStyle w:val="dias"/>
              <w:spacing w:before="0"/>
              <w:rPr>
                <w:caps w:val="0"/>
                <w:color w:val="auto"/>
                <w:sz w:val="22"/>
                <w:szCs w:val="22"/>
                <w:lang w:val="pt-BR"/>
              </w:rPr>
            </w:pPr>
            <w:r>
              <w:rPr>
                <w:caps w:val="0"/>
                <w:color w:val="auto"/>
                <w:sz w:val="22"/>
                <w:szCs w:val="22"/>
                <w:lang w:val="pt-BR"/>
              </w:rPr>
              <w:t xml:space="preserve">Golden </w:t>
            </w:r>
            <w:proofErr w:type="spellStart"/>
            <w:r>
              <w:rPr>
                <w:caps w:val="0"/>
                <w:color w:val="auto"/>
                <w:sz w:val="22"/>
                <w:szCs w:val="22"/>
                <w:lang w:val="pt-BR"/>
              </w:rPr>
              <w:t>Bay</w:t>
            </w:r>
            <w:proofErr w:type="spellEnd"/>
            <w:r>
              <w:rPr>
                <w:caps w:val="0"/>
                <w:color w:val="auto"/>
                <w:sz w:val="22"/>
                <w:szCs w:val="22"/>
                <w:lang w:val="pt-BR"/>
              </w:rPr>
              <w:t xml:space="preserve"> </w:t>
            </w:r>
          </w:p>
        </w:tc>
        <w:tc>
          <w:tcPr>
            <w:tcW w:w="18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80203" w14:textId="4D036325" w:rsidR="00407D99" w:rsidRPr="00395C83" w:rsidRDefault="00407D99" w:rsidP="00407D99">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1F28D" w14:textId="1E9267D1"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1.180</w:t>
            </w:r>
          </w:p>
        </w:tc>
        <w:tc>
          <w:tcPr>
            <w:tcW w:w="1234"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2CD4F" w14:textId="77455E01"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1.120</w:t>
            </w:r>
          </w:p>
        </w:tc>
        <w:tc>
          <w:tcPr>
            <w:tcW w:w="11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B317C" w14:textId="5DE085A6"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1.965</w:t>
            </w:r>
          </w:p>
        </w:tc>
        <w:tc>
          <w:tcPr>
            <w:tcW w:w="1555"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61718" w14:textId="466E9E7F" w:rsidR="00407D99" w:rsidRPr="00407D99" w:rsidRDefault="00407D99" w:rsidP="00407D9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407D99">
              <w:rPr>
                <w:rFonts w:ascii="Calibri" w:hAnsi="Calibri" w:cs="Calibri"/>
              </w:rPr>
              <w:t>1.060</w:t>
            </w:r>
          </w:p>
        </w:tc>
      </w:tr>
    </w:tbl>
    <w:p w14:paraId="69D145EE" w14:textId="77777777" w:rsidR="00FE639C" w:rsidRDefault="00FE639C" w:rsidP="00FE639C">
      <w:pPr>
        <w:pStyle w:val="vinetas"/>
        <w:numPr>
          <w:ilvl w:val="0"/>
          <w:numId w:val="0"/>
        </w:numPr>
        <w:ind w:left="714"/>
        <w:jc w:val="both"/>
      </w:pPr>
    </w:p>
    <w:p w14:paraId="68746C98" w14:textId="77777777" w:rsidR="00E3026C" w:rsidRPr="00B15598" w:rsidRDefault="00E3026C" w:rsidP="00E3026C">
      <w:pPr>
        <w:pStyle w:val="vinetas"/>
        <w:ind w:left="720" w:hanging="360"/>
        <w:jc w:val="both"/>
      </w:pPr>
      <w:r w:rsidRPr="00B15598">
        <w:lastRenderedPageBreak/>
        <w:t>Hoteles previstos o de categoría similar.</w:t>
      </w:r>
    </w:p>
    <w:p w14:paraId="5576FF86" w14:textId="77777777" w:rsidR="00E3026C" w:rsidRPr="00B15598" w:rsidRDefault="00E3026C" w:rsidP="00E3026C">
      <w:pPr>
        <w:pStyle w:val="vinetas"/>
        <w:ind w:left="720" w:hanging="360"/>
        <w:jc w:val="both"/>
      </w:pPr>
      <w:r w:rsidRPr="00B15598">
        <w:t>Precios sujetos a cambio sin previo aviso.</w:t>
      </w:r>
    </w:p>
    <w:p w14:paraId="51359EA1" w14:textId="77777777" w:rsidR="00E3026C" w:rsidRDefault="00E3026C" w:rsidP="00E3026C">
      <w:pPr>
        <w:pStyle w:val="vinetas"/>
        <w:ind w:left="720" w:hanging="360"/>
        <w:jc w:val="both"/>
      </w:pPr>
      <w:r w:rsidRPr="00B15598">
        <w:t>Aplican gastos de cancelación según condiciones generales sin excepción.</w:t>
      </w:r>
    </w:p>
    <w:p w14:paraId="059D4A32" w14:textId="77777777" w:rsidR="008E4E25" w:rsidRPr="008E4E25" w:rsidRDefault="008E4E25" w:rsidP="008E4E25">
      <w:pPr>
        <w:pStyle w:val="vinetas"/>
        <w:rPr>
          <w:lang w:eastAsia="es-CO"/>
        </w:rPr>
      </w:pPr>
      <w:r w:rsidRPr="008E4E25">
        <w:rPr>
          <w:lang w:eastAsia="es-CO"/>
        </w:rPr>
        <w:t>Acomodación triple: la tercera cama puede ser un sofá cama, un catre o cama de una (1) plaza.</w:t>
      </w:r>
    </w:p>
    <w:p w14:paraId="32B0622B" w14:textId="77777777" w:rsidR="00E3026C" w:rsidRPr="00AB0AFA" w:rsidRDefault="00E3026C" w:rsidP="00E3026C">
      <w:pPr>
        <w:pStyle w:val="vinetas"/>
        <w:ind w:left="720" w:hanging="360"/>
        <w:jc w:val="both"/>
        <w:rPr>
          <w:lang w:eastAsia="es-CO"/>
        </w:rPr>
      </w:pPr>
      <w:r w:rsidRPr="00AB0AFA">
        <w:rPr>
          <w:lang w:eastAsia="es-CO"/>
        </w:rPr>
        <w:t>No</w:t>
      </w:r>
      <w:r>
        <w:rPr>
          <w:lang w:eastAsia="es-CO"/>
        </w:rPr>
        <w:t xml:space="preserve"> </w:t>
      </w:r>
      <w:r w:rsidRPr="00AB0AFA">
        <w:rPr>
          <w:lang w:eastAsia="es-CO"/>
        </w:rPr>
        <w:t>incluye impuestos de Parques Nacionales en Galápagos:</w:t>
      </w:r>
      <w:r w:rsidRPr="00AB0AFA">
        <w:rPr>
          <w:lang w:eastAsia="es-CO"/>
        </w:rPr>
        <w:br/>
        <w:t>USD 100 (</w:t>
      </w:r>
      <w:r>
        <w:rPr>
          <w:lang w:eastAsia="es-CO"/>
        </w:rPr>
        <w:t xml:space="preserve">pasajeros de nacionalidad del </w:t>
      </w:r>
      <w:r w:rsidRPr="00AB0AFA">
        <w:rPr>
          <w:lang w:eastAsia="es-CO"/>
        </w:rPr>
        <w:t>Pacto Andino y Mercosur)</w:t>
      </w:r>
      <w:r w:rsidRPr="00AB0AFA">
        <w:rPr>
          <w:lang w:eastAsia="es-CO"/>
        </w:rPr>
        <w:br/>
        <w:t>USD 200 (</w:t>
      </w:r>
      <w:r>
        <w:rPr>
          <w:lang w:eastAsia="es-CO"/>
        </w:rPr>
        <w:t>pasajeros r</w:t>
      </w:r>
      <w:r w:rsidRPr="00AB0AFA">
        <w:rPr>
          <w:lang w:eastAsia="es-CO"/>
        </w:rPr>
        <w:t xml:space="preserve">esto de </w:t>
      </w:r>
      <w:r>
        <w:rPr>
          <w:lang w:eastAsia="es-CO"/>
        </w:rPr>
        <w:t>nacionalidades</w:t>
      </w:r>
      <w:r w:rsidRPr="00AB0AFA">
        <w:rPr>
          <w:lang w:eastAsia="es-CO"/>
        </w:rPr>
        <w:t>).</w:t>
      </w:r>
    </w:p>
    <w:p w14:paraId="33B2CEAF" w14:textId="77777777" w:rsidR="00E3026C" w:rsidRPr="00AB0AFA" w:rsidRDefault="00E3026C" w:rsidP="00E3026C">
      <w:pPr>
        <w:pStyle w:val="vinetas"/>
        <w:ind w:left="720" w:hanging="360"/>
        <w:jc w:val="both"/>
        <w:rPr>
          <w:lang w:eastAsia="es-CO"/>
        </w:rPr>
      </w:pPr>
      <w:r w:rsidRPr="00AB0AFA">
        <w:rPr>
          <w:lang w:eastAsia="es-CO"/>
        </w:rPr>
        <w:t>No incluye Tarjeta de Transito TCT en Galápagos: USD 20.</w:t>
      </w:r>
    </w:p>
    <w:p w14:paraId="6DAFD8DA" w14:textId="77777777" w:rsidR="00E3026C" w:rsidRPr="00DE170F" w:rsidRDefault="00E3026C" w:rsidP="00E3026C">
      <w:pPr>
        <w:pStyle w:val="vinetas"/>
        <w:ind w:left="720" w:hanging="360"/>
        <w:jc w:val="both"/>
        <w:rPr>
          <w:lang w:eastAsia="es-CO"/>
        </w:rPr>
      </w:pPr>
      <w:r w:rsidRPr="00AB0AFA">
        <w:rPr>
          <w:lang w:eastAsia="es-CO"/>
        </w:rPr>
        <w:t xml:space="preserve">Excursiones en Galápagos están sujetas a disponibilidad de espacios y cambios de itinerarios </w:t>
      </w:r>
      <w:r w:rsidRPr="00DE170F">
        <w:rPr>
          <w:lang w:eastAsia="es-CO"/>
        </w:rPr>
        <w:t>por condiciones climáticas y permisos de navegación.</w:t>
      </w:r>
    </w:p>
    <w:p w14:paraId="0E1F15C4" w14:textId="77777777" w:rsidR="00E3026C" w:rsidRPr="00DE170F" w:rsidRDefault="00E3026C" w:rsidP="00E3026C">
      <w:pPr>
        <w:pStyle w:val="vinetas"/>
        <w:ind w:left="720" w:hanging="360"/>
        <w:jc w:val="both"/>
        <w:rPr>
          <w:lang w:eastAsia="es-CO"/>
        </w:rPr>
      </w:pPr>
      <w:r w:rsidRPr="00DE170F">
        <w:rPr>
          <w:lang w:eastAsia="es-CO"/>
        </w:rPr>
        <w:t xml:space="preserve">Excursiones de día completo en yate no son recomendadas para niños menores de </w:t>
      </w:r>
      <w:r>
        <w:rPr>
          <w:lang w:eastAsia="es-CO"/>
        </w:rPr>
        <w:t>5</w:t>
      </w:r>
      <w:r w:rsidRPr="00DE170F">
        <w:rPr>
          <w:lang w:eastAsia="es-CO"/>
        </w:rPr>
        <w:t xml:space="preserve"> años, personas de la tercera edad, mujeres embarazadas o personas con movilidad limitada.</w:t>
      </w:r>
    </w:p>
    <w:p w14:paraId="5992A956" w14:textId="77777777" w:rsidR="00E3026C" w:rsidRPr="00301ABE" w:rsidRDefault="00E3026C" w:rsidP="00E3026C">
      <w:pPr>
        <w:pStyle w:val="vinetas"/>
        <w:ind w:left="720" w:hanging="360"/>
        <w:jc w:val="both"/>
        <w:rPr>
          <w:lang w:eastAsia="es-CO"/>
        </w:rPr>
      </w:pPr>
      <w:r w:rsidRPr="00DE170F">
        <w:rPr>
          <w:lang w:eastAsia="es-CO"/>
        </w:rPr>
        <w:t>Servicios y alojamiento de programas en Galápagos, serán prestados en Isla Santa Cruz (</w:t>
      </w:r>
      <w:r w:rsidRPr="00301ABE">
        <w:rPr>
          <w:lang w:eastAsia="es-CO"/>
        </w:rPr>
        <w:t>aeropuerto de Baltra GPS).</w:t>
      </w:r>
    </w:p>
    <w:p w14:paraId="6A773DBA" w14:textId="77777777" w:rsidR="00E3026C" w:rsidRPr="00301ABE" w:rsidRDefault="00E3026C" w:rsidP="00E3026C">
      <w:pPr>
        <w:pStyle w:val="vinetas"/>
        <w:ind w:left="720" w:hanging="360"/>
        <w:jc w:val="both"/>
        <w:rPr>
          <w:lang w:eastAsia="es-CO"/>
        </w:rPr>
      </w:pPr>
      <w:r w:rsidRPr="00301ABE">
        <w:rPr>
          <w:lang w:eastAsia="es-CO"/>
        </w:rPr>
        <w:t>El pasajero podrá elegir la isla a visitar en las excursiones Full Day en yate en Galápagos e informarnos previamente en la reserva, sin embargo, serán sujetas a disponibilidad de espacios y nos reservamos el derecho de cambiar por razones operativas, logísticas, climáticas y permisos de navegación.</w:t>
      </w:r>
    </w:p>
    <w:p w14:paraId="7B880194" w14:textId="77777777" w:rsidR="00E3026C" w:rsidRPr="00DE170F" w:rsidRDefault="00E3026C" w:rsidP="00E3026C">
      <w:pPr>
        <w:pStyle w:val="vinetas"/>
        <w:ind w:left="720" w:hanging="360"/>
        <w:jc w:val="both"/>
        <w:rPr>
          <w:lang w:eastAsia="es-CO"/>
        </w:rPr>
      </w:pPr>
      <w:r w:rsidRPr="00DE170F">
        <w:rPr>
          <w:lang w:eastAsia="es-CO"/>
        </w:rPr>
        <w:t xml:space="preserve">Tarifas no aplican para Semana Santa y </w:t>
      </w:r>
      <w:r>
        <w:rPr>
          <w:lang w:eastAsia="es-CO"/>
        </w:rPr>
        <w:t>f</w:t>
      </w:r>
      <w:r w:rsidRPr="00DE170F">
        <w:rPr>
          <w:lang w:eastAsia="es-CO"/>
        </w:rPr>
        <w:t>eriados</w:t>
      </w:r>
      <w:r>
        <w:rPr>
          <w:lang w:eastAsia="es-CO"/>
        </w:rPr>
        <w:t xml:space="preserve"> de Ecuador</w:t>
      </w:r>
      <w:r w:rsidRPr="00DE170F">
        <w:rPr>
          <w:lang w:eastAsia="es-CO"/>
        </w:rPr>
        <w:t>, por favor consultar.</w:t>
      </w:r>
    </w:p>
    <w:p w14:paraId="2BB17205" w14:textId="77777777" w:rsidR="00E3026C" w:rsidRDefault="00E3026C" w:rsidP="00E3026C">
      <w:pPr>
        <w:pStyle w:val="dias"/>
        <w:rPr>
          <w:rFonts w:ascii="Century Gothic" w:hAnsi="Century Gothic"/>
          <w:caps w:val="0"/>
          <w:color w:val="1F3864"/>
          <w:sz w:val="22"/>
          <w:szCs w:val="22"/>
        </w:rPr>
      </w:pPr>
      <w:r>
        <w:rPr>
          <w:rFonts w:ascii="Century Gothic" w:hAnsi="Century Gothic"/>
          <w:caps w:val="0"/>
          <w:color w:val="1F3864"/>
          <w:sz w:val="22"/>
          <w:szCs w:val="22"/>
        </w:rPr>
        <w:t>TIQUETE AÉREOS INTERNOS</w:t>
      </w:r>
    </w:p>
    <w:p w14:paraId="516FE8FB" w14:textId="77777777" w:rsidR="00E3026C" w:rsidRPr="00B06B48" w:rsidRDefault="00E3026C" w:rsidP="00E3026C">
      <w:pPr>
        <w:pStyle w:val="vinetas"/>
        <w:jc w:val="both"/>
        <w:rPr>
          <w:lang w:eastAsia="es-CO"/>
        </w:rPr>
      </w:pPr>
      <w:r w:rsidRPr="00B06B48">
        <w:rPr>
          <w:lang w:eastAsia="es-CO"/>
        </w:rPr>
        <w:t>Para este programa se requiere el vuelo doméstico en la ruta Quito</w:t>
      </w:r>
      <w:r>
        <w:rPr>
          <w:lang w:eastAsia="es-CO"/>
        </w:rPr>
        <w:t xml:space="preserve"> o Guayaquil</w:t>
      </w:r>
      <w:r w:rsidRPr="00B06B48">
        <w:rPr>
          <w:lang w:eastAsia="es-CO"/>
        </w:rPr>
        <w:t xml:space="preserve"> – Baltra – Quito</w:t>
      </w:r>
      <w:r>
        <w:rPr>
          <w:lang w:eastAsia="es-CO"/>
        </w:rPr>
        <w:t xml:space="preserve"> o Guayaquil</w:t>
      </w:r>
      <w:r w:rsidRPr="00B06B48">
        <w:rPr>
          <w:lang w:eastAsia="es-CO"/>
        </w:rPr>
        <w:t>.</w:t>
      </w:r>
    </w:p>
    <w:p w14:paraId="4D49C3BE" w14:textId="77777777" w:rsidR="00E3026C" w:rsidRPr="00B06B48" w:rsidRDefault="00E3026C" w:rsidP="00E3026C">
      <w:pPr>
        <w:pStyle w:val="vinetas"/>
        <w:jc w:val="both"/>
        <w:rPr>
          <w:lang w:eastAsia="es-CO"/>
        </w:rPr>
      </w:pPr>
      <w:r w:rsidRPr="00B06B48">
        <w:rPr>
          <w:lang w:eastAsia="es-CO"/>
        </w:rPr>
        <w:t>Valor neto de estos trayectos USD 660 por persona. (Tarifa sujeta a cambio y disponibilidad por parte de la compañía aérea). Aplica costo extra por equipaje en bodega, deberá ser pagado directamente en el aeropuerto.</w:t>
      </w:r>
    </w:p>
    <w:p w14:paraId="21E732B5" w14:textId="77777777" w:rsidR="00E3026C" w:rsidRPr="00B06B48" w:rsidRDefault="00E3026C" w:rsidP="00E3026C">
      <w:pPr>
        <w:pStyle w:val="vinetas"/>
        <w:jc w:val="both"/>
        <w:rPr>
          <w:lang w:eastAsia="es-CO"/>
        </w:rPr>
      </w:pPr>
      <w:r w:rsidRPr="00B06B48">
        <w:rPr>
          <w:lang w:eastAsia="es-CO"/>
        </w:rPr>
        <w:t>Una vez emitidos los tiquetes internos no serán reembolsables.</w:t>
      </w:r>
    </w:p>
    <w:p w14:paraId="3D9105B2" w14:textId="77777777" w:rsidR="00E3026C" w:rsidRDefault="00E3026C" w:rsidP="00E3026C">
      <w:pPr>
        <w:pStyle w:val="vinetas"/>
        <w:jc w:val="both"/>
        <w:rPr>
          <w:lang w:eastAsia="es-CO"/>
        </w:rPr>
      </w:pPr>
      <w:r w:rsidRPr="00B06B48">
        <w:rPr>
          <w:lang w:eastAsia="es-CO"/>
        </w:rPr>
        <w:t>Tarifa sujeta a cambio y disponibilidad por parte de la compañía aérea.</w:t>
      </w:r>
    </w:p>
    <w:p w14:paraId="7F94637D" w14:textId="77777777" w:rsidR="00E3026C" w:rsidRDefault="00E3026C" w:rsidP="00E3026C">
      <w:pPr>
        <w:pStyle w:val="vinetas"/>
        <w:numPr>
          <w:ilvl w:val="0"/>
          <w:numId w:val="0"/>
        </w:numPr>
        <w:jc w:val="both"/>
        <w:rPr>
          <w:rFonts w:ascii="Century Gothic" w:hAnsi="Century Gothic"/>
          <w:b/>
          <w:bCs/>
          <w:color w:val="1F3864"/>
        </w:rPr>
      </w:pPr>
    </w:p>
    <w:p w14:paraId="7AB9ACD7" w14:textId="77777777" w:rsidR="00E3026C" w:rsidRPr="005639A4" w:rsidRDefault="00E3026C" w:rsidP="00E3026C">
      <w:pPr>
        <w:pStyle w:val="vinetas"/>
        <w:numPr>
          <w:ilvl w:val="0"/>
          <w:numId w:val="0"/>
        </w:numPr>
        <w:jc w:val="both"/>
        <w:rPr>
          <w:rFonts w:ascii="Century Gothic" w:hAnsi="Century Gothic"/>
          <w:b/>
          <w:bCs/>
          <w:color w:val="1F3864"/>
        </w:rPr>
      </w:pPr>
      <w:r w:rsidRPr="005639A4">
        <w:rPr>
          <w:rFonts w:ascii="Century Gothic" w:hAnsi="Century Gothic"/>
          <w:b/>
          <w:bCs/>
          <w:color w:val="1F3864"/>
        </w:rPr>
        <w:t>HORARIOS DE TRASLADOS EN LA ISLA SANTA CRUZ</w:t>
      </w:r>
    </w:p>
    <w:p w14:paraId="4028ACD1" w14:textId="77777777" w:rsidR="00E3026C" w:rsidRPr="005639A4" w:rsidRDefault="00E3026C" w:rsidP="00E3026C">
      <w:pPr>
        <w:pStyle w:val="vinetas"/>
        <w:numPr>
          <w:ilvl w:val="0"/>
          <w:numId w:val="8"/>
        </w:numPr>
        <w:jc w:val="both"/>
        <w:rPr>
          <w:lang w:eastAsia="es-CO"/>
        </w:rPr>
      </w:pPr>
      <w:r w:rsidRPr="005639A4">
        <w:rPr>
          <w:lang w:eastAsia="es-CO"/>
        </w:rPr>
        <w:t>Traslado aeropuerto (Baltra) – hotel (Isla Santa Cruz), una vía, incluye visitas en horario determinado. Opera todos los días a las 13:00 horas. Se podrá operar traslados sin visitas y sin guía en los siguientes horarios: 10:00 horas y 15:00 (previa solicitud).</w:t>
      </w:r>
    </w:p>
    <w:p w14:paraId="737A9960" w14:textId="77777777" w:rsidR="00E3026C" w:rsidRPr="005639A4" w:rsidRDefault="00E3026C" w:rsidP="00E3026C">
      <w:pPr>
        <w:pStyle w:val="vinetas"/>
        <w:numPr>
          <w:ilvl w:val="0"/>
          <w:numId w:val="8"/>
        </w:numPr>
        <w:jc w:val="both"/>
        <w:rPr>
          <w:lang w:eastAsia="es-CO"/>
        </w:rPr>
      </w:pPr>
      <w:r w:rsidRPr="005639A4">
        <w:rPr>
          <w:lang w:eastAsia="es-CO"/>
        </w:rPr>
        <w:t>Traslado hotel (Isla Santa Cruz) – aeropuerto (Baltra), una vía, incluye breve parada en los cráteres Gemelos. Opera todos los días a las 07:00 horas, 09:00 horas y 12:00 horas. Incluye solo transporte.</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2CFE805C" w14:textId="15E2134C" w:rsidR="00FE639C" w:rsidRDefault="00FE639C" w:rsidP="00FE639C">
      <w:pPr>
        <w:pStyle w:val="vinetas"/>
        <w:jc w:val="both"/>
      </w:pPr>
      <w:r>
        <w:t xml:space="preserve">Sin cargo </w:t>
      </w:r>
      <w:r w:rsidR="002A0719">
        <w:t xml:space="preserve">para niños </w:t>
      </w:r>
      <w:r>
        <w:t xml:space="preserve">hasta los </w:t>
      </w:r>
      <w:r w:rsidR="00757F41">
        <w:t>dos</w:t>
      </w:r>
      <w:r>
        <w:t xml:space="preserve"> (</w:t>
      </w:r>
      <w:r w:rsidR="00757F41">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6AC8A14B" w14:textId="77777777" w:rsidR="0092115E" w:rsidRDefault="0092115E" w:rsidP="000E53C2">
      <w:pPr>
        <w:pStyle w:val="dias"/>
        <w:spacing w:before="0"/>
        <w:jc w:val="center"/>
        <w:rPr>
          <w:rFonts w:ascii="Century Gothic" w:hAnsi="Century Gothic" w:cstheme="minorBidi"/>
          <w:caps w:val="0"/>
          <w:color w:val="002060"/>
          <w:kern w:val="2"/>
          <w:sz w:val="28"/>
          <w:szCs w:val="28"/>
          <w:lang w:bidi="ar-SA"/>
          <w14:ligatures w14:val="standardContextual"/>
        </w:rPr>
      </w:pPr>
      <w:bookmarkStart w:id="0" w:name="_Hlk193115566"/>
    </w:p>
    <w:p w14:paraId="48F38EA9" w14:textId="0AB55D4A" w:rsidR="000E53C2" w:rsidRPr="00EB1925" w:rsidRDefault="000E53C2" w:rsidP="000E53C2">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lastRenderedPageBreak/>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42B4C003" w14:textId="77777777" w:rsidR="000E53C2" w:rsidRDefault="000E53C2" w:rsidP="000E53C2">
      <w:pPr>
        <w:spacing w:after="0"/>
        <w:rPr>
          <w:rFonts w:ascii="Century Gothic" w:hAnsi="Century Gothic" w:cs="Calibri"/>
          <w:b/>
          <w:bCs/>
          <w:color w:val="002060"/>
          <w:kern w:val="0"/>
          <w:lang w:bidi="hi-IN"/>
          <w14:ligatures w14:val="none"/>
        </w:rPr>
      </w:pPr>
    </w:p>
    <w:p w14:paraId="2B370C08" w14:textId="77777777" w:rsidR="000E53C2" w:rsidRPr="0052796F" w:rsidRDefault="000E53C2" w:rsidP="000E53C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79D559AE" w14:textId="77777777" w:rsidR="000E53C2" w:rsidRPr="00D418C9" w:rsidRDefault="000E53C2" w:rsidP="000E53C2">
      <w:pPr>
        <w:pStyle w:val="itinerario"/>
      </w:pPr>
      <w:r w:rsidRPr="00D418C9">
        <w:t xml:space="preserve">La validez de las tarifas publicadas en cada uno de nuestros programas aplica hasta máximo el último día indicado en la vigencia.  </w:t>
      </w:r>
    </w:p>
    <w:p w14:paraId="08DE730F" w14:textId="77777777" w:rsidR="000E53C2" w:rsidRPr="0052796F" w:rsidRDefault="000E53C2" w:rsidP="000E53C2">
      <w:pPr>
        <w:pStyle w:val="itinerario"/>
        <w:rPr>
          <w:sz w:val="20"/>
          <w:szCs w:val="20"/>
        </w:rPr>
      </w:pPr>
    </w:p>
    <w:p w14:paraId="58F0A9E4" w14:textId="77777777" w:rsidR="000E53C2" w:rsidRPr="0052796F" w:rsidRDefault="000E53C2" w:rsidP="000E53C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23B26673" w14:textId="77777777" w:rsidR="000E53C2" w:rsidRPr="00D418C9" w:rsidRDefault="000E53C2" w:rsidP="000E53C2">
      <w:pPr>
        <w:pStyle w:val="vinetas"/>
        <w:spacing w:after="0"/>
        <w:ind w:left="720" w:hanging="360"/>
        <w:jc w:val="both"/>
      </w:pPr>
      <w:r w:rsidRPr="00D418C9">
        <w:t xml:space="preserve">Tarifas sujetas a cambios y disponibilidad sin previo aviso. </w:t>
      </w:r>
    </w:p>
    <w:p w14:paraId="0E10FC5B" w14:textId="77777777" w:rsidR="000E53C2" w:rsidRPr="00D418C9" w:rsidRDefault="000E53C2" w:rsidP="000E53C2">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3CADF9D6" w14:textId="77777777" w:rsidR="000E53C2" w:rsidRPr="00D418C9" w:rsidRDefault="000E53C2" w:rsidP="000E53C2">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79566B38" w14:textId="77777777" w:rsidR="000E53C2" w:rsidRPr="00D418C9" w:rsidRDefault="000E53C2" w:rsidP="000E53C2">
      <w:pPr>
        <w:pStyle w:val="vinetas"/>
        <w:ind w:left="720" w:hanging="360"/>
        <w:jc w:val="both"/>
      </w:pPr>
      <w:r w:rsidRPr="00D418C9">
        <w:t>Se entiende por servicios: traslados, visitas y excursiones detalladas, asistencia de guías locales para las visitas.</w:t>
      </w:r>
    </w:p>
    <w:p w14:paraId="035C3371" w14:textId="77777777" w:rsidR="000E53C2" w:rsidRPr="00D418C9" w:rsidRDefault="000E53C2" w:rsidP="000E53C2">
      <w:pPr>
        <w:pStyle w:val="vinetas"/>
        <w:ind w:left="720" w:hanging="360"/>
        <w:jc w:val="both"/>
      </w:pPr>
      <w:r w:rsidRPr="00D418C9">
        <w:t>Las visitas incluidas son prestadas en servicio compartido no en privado.</w:t>
      </w:r>
    </w:p>
    <w:p w14:paraId="032E1F57" w14:textId="77777777" w:rsidR="000E53C2" w:rsidRPr="00D418C9" w:rsidRDefault="000E53C2" w:rsidP="000E53C2">
      <w:pPr>
        <w:pStyle w:val="vinetas"/>
        <w:ind w:left="720" w:hanging="360"/>
        <w:jc w:val="both"/>
      </w:pPr>
      <w:r w:rsidRPr="00D418C9">
        <w:t>Los hoteles mencionados como previstos al final están sujetos a variación, sin alterar en ningún momento su categoría.</w:t>
      </w:r>
    </w:p>
    <w:p w14:paraId="1B75034E" w14:textId="77777777" w:rsidR="000E53C2" w:rsidRPr="00D418C9" w:rsidRDefault="000E53C2" w:rsidP="000E53C2">
      <w:pPr>
        <w:pStyle w:val="vinetas"/>
        <w:ind w:left="720" w:hanging="360"/>
        <w:jc w:val="both"/>
      </w:pPr>
      <w:r w:rsidRPr="00D418C9">
        <w:t>Las habitaciones que se ofrece son de categoría estándar.</w:t>
      </w:r>
    </w:p>
    <w:p w14:paraId="730C91BD" w14:textId="77777777" w:rsidR="000E53C2" w:rsidRPr="00D418C9" w:rsidRDefault="000E53C2" w:rsidP="000E53C2">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43FFEAA" w14:textId="77777777" w:rsidR="000E53C2" w:rsidRPr="00D418C9" w:rsidRDefault="000E53C2" w:rsidP="000E53C2">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66199519" w14:textId="77777777" w:rsidR="000E53C2" w:rsidRPr="00D418C9" w:rsidRDefault="000E53C2" w:rsidP="000E53C2">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7E79DC03" w14:textId="77777777" w:rsidR="000E53C2" w:rsidRDefault="000E53C2" w:rsidP="000E53C2">
      <w:pPr>
        <w:spacing w:after="0"/>
        <w:rPr>
          <w:rFonts w:ascii="Century Gothic" w:hAnsi="Century Gothic" w:cs="Calibri"/>
          <w:b/>
          <w:bCs/>
          <w:color w:val="002060"/>
          <w:kern w:val="0"/>
          <w:sz w:val="24"/>
          <w:szCs w:val="24"/>
          <w:lang w:bidi="hi-IN"/>
          <w14:ligatures w14:val="none"/>
        </w:rPr>
      </w:pPr>
    </w:p>
    <w:p w14:paraId="23FA4991" w14:textId="77777777" w:rsidR="000E53C2" w:rsidRPr="0052796F" w:rsidRDefault="000E53C2" w:rsidP="000E53C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53E4F77F" w14:textId="77777777" w:rsidR="000E53C2" w:rsidRPr="00D418C9" w:rsidRDefault="000E53C2" w:rsidP="000E53C2">
      <w:pPr>
        <w:pStyle w:val="vinetas"/>
        <w:spacing w:after="0" w:line="240" w:lineRule="auto"/>
        <w:jc w:val="both"/>
      </w:pPr>
      <w:r w:rsidRPr="00D418C9">
        <w:t>Pasaporte con una vigencia mínima de seis meses, con hojas disponibles para colocarle los sellos de ingreso y salida del país a visitar.</w:t>
      </w:r>
    </w:p>
    <w:p w14:paraId="11F7A958" w14:textId="77777777" w:rsidR="000E53C2" w:rsidRDefault="000E53C2" w:rsidP="000E53C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65283F27" w14:textId="77777777" w:rsidR="000E53C2" w:rsidRPr="00D418C9" w:rsidRDefault="000E53C2" w:rsidP="000E53C2">
      <w:pPr>
        <w:pStyle w:val="vinetas"/>
        <w:spacing w:line="240" w:lineRule="auto"/>
        <w:jc w:val="both"/>
      </w:pPr>
      <w:r>
        <w:t xml:space="preserve">Las personas que viajen a Galápagos tendrán que diligenciar la Declaramentación Juramentada 48 horas previas al viaje en el siguiente enlace: </w:t>
      </w:r>
      <w:hyperlink r:id="rId15" w:history="1">
        <w:r w:rsidRPr="002134B1">
          <w:rPr>
            <w:rStyle w:val="Hipervnculo"/>
          </w:rPr>
          <w:t>https://declaracion.abgalapagos.gob.ec/</w:t>
        </w:r>
      </w:hyperlink>
      <w:r>
        <w:t xml:space="preserve"> </w:t>
      </w:r>
    </w:p>
    <w:p w14:paraId="540B9F1F" w14:textId="77777777" w:rsidR="000E53C2" w:rsidRPr="00D418C9" w:rsidRDefault="000E53C2" w:rsidP="000E53C2">
      <w:pPr>
        <w:pStyle w:val="vinetas"/>
        <w:spacing w:line="240" w:lineRule="auto"/>
        <w:jc w:val="both"/>
      </w:pPr>
      <w:r w:rsidRPr="00D418C9">
        <w:t>Es responsabilidad de los viajeros tener toda su documentación al día para no tener inconvenientes en los aeropuertos.</w:t>
      </w:r>
    </w:p>
    <w:p w14:paraId="5CE44DF0" w14:textId="77777777" w:rsidR="000E53C2" w:rsidRPr="00D418C9" w:rsidRDefault="000E53C2" w:rsidP="000E53C2">
      <w:pPr>
        <w:pStyle w:val="vinetas"/>
      </w:pPr>
      <w:r>
        <w:t xml:space="preserve">Se recomienda llevar </w:t>
      </w:r>
      <w:r w:rsidRPr="00D418C9">
        <w:t>Certificado Internacional Vacuna contra la Fiebre Amarilla.</w:t>
      </w:r>
    </w:p>
    <w:p w14:paraId="3D8EDCAF" w14:textId="77777777" w:rsidR="000E53C2" w:rsidRPr="00D418C9" w:rsidRDefault="000E53C2" w:rsidP="000E53C2">
      <w:pPr>
        <w:pStyle w:val="vinetas"/>
        <w:spacing w:before="0" w:after="0"/>
        <w:ind w:left="720" w:hanging="360"/>
        <w:jc w:val="both"/>
      </w:pPr>
      <w:r w:rsidRPr="00D418C9">
        <w:t xml:space="preserve">La documentación requerida puede tener cambios en cualquier momento por resolución de los países a visitar. </w:t>
      </w:r>
    </w:p>
    <w:p w14:paraId="2CB50004" w14:textId="77777777" w:rsidR="000E53C2" w:rsidRDefault="000E53C2" w:rsidP="000E53C2">
      <w:pPr>
        <w:spacing w:after="0"/>
        <w:rPr>
          <w:rFonts w:ascii="Century Gothic" w:hAnsi="Century Gothic" w:cs="Calibri"/>
          <w:b/>
          <w:bCs/>
          <w:color w:val="002060"/>
          <w:kern w:val="0"/>
          <w:sz w:val="24"/>
          <w:szCs w:val="24"/>
          <w:lang w:bidi="hi-IN"/>
          <w14:ligatures w14:val="none"/>
        </w:rPr>
      </w:pPr>
    </w:p>
    <w:p w14:paraId="36CE5625" w14:textId="77777777" w:rsidR="000E53C2" w:rsidRPr="0052796F" w:rsidRDefault="000E53C2" w:rsidP="000E53C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CANCELACIONES</w:t>
      </w:r>
    </w:p>
    <w:p w14:paraId="24CBA83A" w14:textId="77777777" w:rsidR="000E53C2" w:rsidRDefault="000E53C2" w:rsidP="000E53C2">
      <w:pPr>
        <w:pStyle w:val="vinetas"/>
        <w:jc w:val="both"/>
      </w:pPr>
      <w:r>
        <w:t xml:space="preserve">Cancelaciones recibidas dentro de 10 días antes de iniciar servicios, no tienen cargo. </w:t>
      </w:r>
    </w:p>
    <w:p w14:paraId="34018A4B" w14:textId="77777777" w:rsidR="000E53C2" w:rsidRDefault="000E53C2" w:rsidP="000E53C2">
      <w:pPr>
        <w:pStyle w:val="vinetas"/>
        <w:jc w:val="both"/>
      </w:pPr>
      <w:r>
        <w:t xml:space="preserve">Cancelaciones recibidas dentro de 9 – 5 días antes de iniciar servicios, aplica una penalidad del 40% de gastos por persona del importe total. </w:t>
      </w:r>
    </w:p>
    <w:p w14:paraId="3A233531" w14:textId="77777777" w:rsidR="000E53C2" w:rsidRDefault="000E53C2" w:rsidP="000E53C2">
      <w:pPr>
        <w:pStyle w:val="vinetas"/>
        <w:jc w:val="both"/>
      </w:pPr>
      <w:r>
        <w:t xml:space="preserve">Cancelaciones por cualquier motivo, entre 4 días a 0 horas antes de iniciar servicios, aplica una penalidad del 100% de gastos por persona del importe total.  </w:t>
      </w:r>
    </w:p>
    <w:p w14:paraId="73BC5963" w14:textId="77777777" w:rsidR="000E53C2" w:rsidRDefault="000E53C2" w:rsidP="000E53C2">
      <w:pPr>
        <w:pStyle w:val="vinetas"/>
        <w:jc w:val="both"/>
      </w:pPr>
      <w:r>
        <w:t>En el caso de hoteles de Galápagos, Amazonía y hoteles de playa, se manejará un tiempo límite de prepago total, no reembolsable en caso de anulación o cambio.</w:t>
      </w:r>
    </w:p>
    <w:p w14:paraId="1BBE1AD6" w14:textId="77777777" w:rsidR="000E53C2" w:rsidRDefault="000E53C2" w:rsidP="000E53C2">
      <w:pPr>
        <w:pStyle w:val="vinetas"/>
        <w:jc w:val="both"/>
      </w:pPr>
      <w:r>
        <w:t>Si la reserva está en prepago y al cancelarse genera gastos por cancelación la agencia de viajes será responsable por el pago de estos.</w:t>
      </w:r>
    </w:p>
    <w:p w14:paraId="67183E8F" w14:textId="77777777" w:rsidR="000E53C2" w:rsidRDefault="000E53C2" w:rsidP="000E53C2">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2824E458" w14:textId="77777777" w:rsidR="000E53C2" w:rsidRDefault="000E53C2" w:rsidP="000E53C2">
      <w:pPr>
        <w:pStyle w:val="vinetas"/>
        <w:spacing w:line="240" w:lineRule="auto"/>
        <w:ind w:left="720" w:hanging="360"/>
        <w:jc w:val="both"/>
      </w:pPr>
      <w:r>
        <w:t>La no presentación al inicio del programa, los cargos son del 100% del valor del paquete turístico.</w:t>
      </w:r>
    </w:p>
    <w:p w14:paraId="2A58C921" w14:textId="77777777" w:rsidR="000E53C2" w:rsidRDefault="000E53C2" w:rsidP="000E53C2">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B28C391" w14:textId="77777777" w:rsidR="000E53C2" w:rsidRPr="00825EFF" w:rsidRDefault="000E53C2" w:rsidP="000E53C2">
      <w:pPr>
        <w:pStyle w:val="vinetas"/>
        <w:spacing w:after="0"/>
        <w:ind w:left="720" w:hanging="360"/>
        <w:jc w:val="both"/>
      </w:pPr>
      <w:r w:rsidRPr="00825EFF">
        <w:t xml:space="preserve">Alguna política de cancelación diferente a las informadas anteriormente se especificará en la confirmación de los servicios. </w:t>
      </w:r>
    </w:p>
    <w:p w14:paraId="55E35D94" w14:textId="77777777" w:rsidR="000E53C2" w:rsidRDefault="000E53C2" w:rsidP="000E53C2">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0E89D0AF" w14:textId="77777777" w:rsidR="000E53C2" w:rsidRDefault="000E53C2" w:rsidP="000E53C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58177BDA" w14:textId="77777777" w:rsidR="000E53C2" w:rsidRPr="00D418C9" w:rsidRDefault="000E53C2" w:rsidP="000E53C2">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7F72F77" w14:textId="77777777" w:rsidR="000E53C2" w:rsidRPr="00D418C9" w:rsidRDefault="000E53C2" w:rsidP="000E53C2">
      <w:pPr>
        <w:pStyle w:val="itinerario"/>
        <w:spacing w:line="240" w:lineRule="auto"/>
      </w:pPr>
    </w:p>
    <w:p w14:paraId="00E4B6D6" w14:textId="77777777" w:rsidR="000E53C2" w:rsidRPr="00D418C9" w:rsidRDefault="000E53C2" w:rsidP="000E53C2">
      <w:pPr>
        <w:pStyle w:val="itinerario"/>
        <w:spacing w:line="240" w:lineRule="auto"/>
      </w:pPr>
      <w:r w:rsidRPr="00D418C9">
        <w:t>Los servicios no utilizados no serán reembolsables.</w:t>
      </w:r>
    </w:p>
    <w:p w14:paraId="6146D19C" w14:textId="77777777" w:rsidR="000E53C2" w:rsidRPr="0052796F" w:rsidRDefault="000E53C2" w:rsidP="000E53C2">
      <w:pPr>
        <w:spacing w:after="0"/>
        <w:rPr>
          <w:rFonts w:ascii="Century Gothic" w:hAnsi="Century Gothic" w:cs="Calibri"/>
          <w:b/>
          <w:bCs/>
          <w:color w:val="002060"/>
          <w:kern w:val="0"/>
          <w:lang w:bidi="hi-IN"/>
          <w14:ligatures w14:val="none"/>
        </w:rPr>
      </w:pPr>
    </w:p>
    <w:p w14:paraId="74E42B68" w14:textId="77777777" w:rsidR="000E53C2" w:rsidRPr="0052796F" w:rsidRDefault="000E53C2" w:rsidP="000E53C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0622300" w14:textId="77777777" w:rsidR="000E53C2" w:rsidRPr="00D418C9" w:rsidRDefault="000E53C2" w:rsidP="000E53C2">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1EE81BC6" w14:textId="77777777" w:rsidR="0092115E" w:rsidRDefault="0092115E" w:rsidP="000E53C2">
      <w:pPr>
        <w:spacing w:after="0"/>
        <w:rPr>
          <w:rFonts w:ascii="Century Gothic" w:hAnsi="Century Gothic" w:cs="Calibri"/>
          <w:b/>
          <w:bCs/>
          <w:color w:val="002060"/>
          <w:kern w:val="0"/>
          <w:lang w:bidi="hi-IN"/>
          <w14:ligatures w14:val="none"/>
        </w:rPr>
      </w:pPr>
    </w:p>
    <w:p w14:paraId="7FE59854" w14:textId="2DE0AA0A" w:rsidR="000E53C2" w:rsidRDefault="000E53C2" w:rsidP="000E53C2">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2611CCEC" w14:textId="77777777" w:rsidR="000E53C2" w:rsidRPr="00D418C9" w:rsidRDefault="000E53C2" w:rsidP="000E53C2">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3EF3DB3" w14:textId="77777777" w:rsidR="000E53C2" w:rsidRDefault="000E53C2" w:rsidP="000E53C2">
      <w:pPr>
        <w:spacing w:after="0"/>
        <w:rPr>
          <w:rFonts w:ascii="Century Gothic" w:hAnsi="Century Gothic" w:cs="Calibri"/>
          <w:b/>
          <w:bCs/>
          <w:color w:val="002060"/>
          <w:kern w:val="0"/>
          <w:sz w:val="24"/>
          <w:szCs w:val="24"/>
          <w:lang w:bidi="hi-IN"/>
          <w14:ligatures w14:val="none"/>
        </w:rPr>
      </w:pPr>
    </w:p>
    <w:p w14:paraId="5C1EA5D6" w14:textId="77777777" w:rsidR="000E53C2" w:rsidRDefault="000E53C2" w:rsidP="000E53C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ECCEA38" w14:textId="77777777" w:rsidR="000E53C2" w:rsidRDefault="000E53C2" w:rsidP="000E53C2">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w:t>
      </w:r>
      <w:proofErr w:type="gramStart"/>
      <w:r w:rsidRPr="00420D39">
        <w:rPr>
          <w:rFonts w:ascii="Calibri" w:hAnsi="Calibri" w:cs="Calibri"/>
          <w:color w:val="000000" w:themeColor="text1"/>
          <w:kern w:val="0"/>
          <w:lang w:bidi="hi-IN"/>
          <w14:ligatures w14:val="none"/>
        </w:rPr>
        <w:t>mini van</w:t>
      </w:r>
      <w:proofErr w:type="gramEnd"/>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36423A44" w14:textId="77777777" w:rsidR="000E53C2" w:rsidRDefault="000E53C2" w:rsidP="000E53C2">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lastRenderedPageBreak/>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w:t>
      </w:r>
      <w:proofErr w:type="gramStart"/>
      <w:r w:rsidRPr="00D86B6D">
        <w:rPr>
          <w:rFonts w:ascii="Calibri" w:hAnsi="Calibri" w:cs="Calibri"/>
          <w:color w:val="000000" w:themeColor="text1"/>
          <w:kern w:val="0"/>
          <w:lang w:bidi="hi-IN"/>
          <w14:ligatures w14:val="none"/>
        </w:rPr>
        <w:t>Show</w:t>
      </w:r>
      <w:proofErr w:type="gramEnd"/>
      <w:r w:rsidRPr="00D86B6D">
        <w:rPr>
          <w:rFonts w:ascii="Calibri" w:hAnsi="Calibri" w:cs="Calibri"/>
          <w:color w:val="000000" w:themeColor="text1"/>
          <w:kern w:val="0"/>
          <w:lang w:bidi="hi-IN"/>
          <w14:ligatures w14:val="none"/>
        </w:rPr>
        <w:t>, y serán servicios no reembolsables</w:t>
      </w:r>
      <w:r>
        <w:rPr>
          <w:rFonts w:ascii="Calibri" w:hAnsi="Calibri" w:cs="Calibri"/>
          <w:color w:val="000000" w:themeColor="text1"/>
          <w:kern w:val="0"/>
          <w:lang w:bidi="hi-IN"/>
          <w14:ligatures w14:val="none"/>
        </w:rPr>
        <w:t xml:space="preserve">. </w:t>
      </w:r>
    </w:p>
    <w:p w14:paraId="25C206F7" w14:textId="77777777" w:rsidR="000E53C2" w:rsidRPr="00420D39" w:rsidRDefault="000E53C2" w:rsidP="000E53C2">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1F91F76B" w14:textId="77777777" w:rsidR="000E53C2" w:rsidRDefault="000E53C2" w:rsidP="000E53C2">
      <w:pPr>
        <w:spacing w:after="0"/>
        <w:jc w:val="both"/>
        <w:rPr>
          <w:rFonts w:ascii="Calibri" w:hAnsi="Calibri" w:cs="Calibri"/>
          <w:color w:val="000000" w:themeColor="text1"/>
          <w:kern w:val="0"/>
          <w:lang w:bidi="hi-IN"/>
          <w14:ligatures w14:val="none"/>
        </w:rPr>
      </w:pPr>
    </w:p>
    <w:p w14:paraId="3DCD7480" w14:textId="77777777" w:rsidR="000E53C2" w:rsidRPr="00420D39" w:rsidRDefault="000E53C2" w:rsidP="000E53C2">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20D39">
        <w:rPr>
          <w:rFonts w:ascii="Calibri" w:hAnsi="Calibri" w:cs="Calibri"/>
          <w:color w:val="000000" w:themeColor="text1"/>
          <w:kern w:val="0"/>
          <w:lang w:bidi="hi-IN"/>
          <w14:ligatures w14:val="none"/>
        </w:rPr>
        <w:t>del mismo</w:t>
      </w:r>
      <w:proofErr w:type="gramEnd"/>
      <w:r w:rsidRPr="00420D39">
        <w:rPr>
          <w:rFonts w:ascii="Calibri" w:hAnsi="Calibri" w:cs="Calibri"/>
          <w:color w:val="000000" w:themeColor="text1"/>
          <w:kern w:val="0"/>
          <w:lang w:bidi="hi-IN"/>
          <w14:ligatures w14:val="none"/>
        </w:rPr>
        <w:t xml:space="preserve"> o de All Reps.</w:t>
      </w:r>
    </w:p>
    <w:p w14:paraId="0DFB27EC" w14:textId="77777777" w:rsidR="000E53C2" w:rsidRPr="0052796F" w:rsidRDefault="000E53C2" w:rsidP="000E53C2">
      <w:pPr>
        <w:spacing w:after="0"/>
        <w:rPr>
          <w:rFonts w:ascii="Century Gothic" w:hAnsi="Century Gothic" w:cs="Calibri"/>
          <w:b/>
          <w:bCs/>
          <w:color w:val="002060"/>
          <w:kern w:val="0"/>
          <w:lang w:bidi="hi-IN"/>
          <w14:ligatures w14:val="none"/>
        </w:rPr>
      </w:pPr>
    </w:p>
    <w:p w14:paraId="77373EE8" w14:textId="77777777" w:rsidR="000E53C2" w:rsidRDefault="000E53C2" w:rsidP="000E53C2">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D7530A3" w14:textId="77777777" w:rsidR="000E53C2" w:rsidRPr="00D418C9" w:rsidRDefault="000E53C2" w:rsidP="000E53C2">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33D7957D" w14:textId="77777777" w:rsidR="000E53C2" w:rsidRDefault="000E53C2" w:rsidP="000E53C2">
      <w:pPr>
        <w:spacing w:after="0"/>
        <w:rPr>
          <w:rFonts w:ascii="Century Gothic" w:hAnsi="Century Gothic" w:cs="Calibri"/>
          <w:b/>
          <w:bCs/>
          <w:color w:val="002060"/>
          <w:kern w:val="0"/>
          <w:lang w:bidi="hi-IN"/>
          <w14:ligatures w14:val="none"/>
        </w:rPr>
      </w:pPr>
    </w:p>
    <w:p w14:paraId="708E9FB1"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A914DDA" w14:textId="77777777" w:rsidR="000E53C2" w:rsidRDefault="000E53C2" w:rsidP="000E53C2">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2364641C" w14:textId="77777777" w:rsidR="000E53C2" w:rsidRPr="00137584" w:rsidRDefault="000E53C2" w:rsidP="000E53C2">
      <w:pPr>
        <w:spacing w:after="0"/>
        <w:rPr>
          <w:rFonts w:ascii="Century Gothic" w:hAnsi="Century Gothic" w:cs="Calibri"/>
          <w:b/>
          <w:bCs/>
          <w:color w:val="002060"/>
          <w:kern w:val="0"/>
          <w:sz w:val="24"/>
          <w:szCs w:val="24"/>
          <w:lang w:val="es-ES" w:bidi="hi-IN"/>
          <w14:ligatures w14:val="none"/>
        </w:rPr>
      </w:pPr>
    </w:p>
    <w:p w14:paraId="5D615DB0"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7B5408C4" w14:textId="77777777" w:rsidR="000E53C2" w:rsidRPr="00D418C9" w:rsidRDefault="000E53C2" w:rsidP="000E53C2">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61E1539E" w14:textId="77777777" w:rsidR="000E53C2" w:rsidRDefault="000E53C2" w:rsidP="000E53C2">
      <w:pPr>
        <w:spacing w:after="0"/>
        <w:rPr>
          <w:rFonts w:ascii="Century Gothic" w:hAnsi="Century Gothic" w:cs="Calibri"/>
          <w:b/>
          <w:bCs/>
          <w:color w:val="002060"/>
          <w:kern w:val="0"/>
          <w:lang w:bidi="hi-IN"/>
          <w14:ligatures w14:val="none"/>
        </w:rPr>
      </w:pPr>
    </w:p>
    <w:p w14:paraId="1C51BD86"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06E09174" w14:textId="77777777" w:rsidR="000E53C2" w:rsidRPr="00D418C9" w:rsidRDefault="000E53C2" w:rsidP="000E53C2">
      <w:pPr>
        <w:pStyle w:val="itinerario"/>
      </w:pPr>
      <w:r w:rsidRPr="00D418C9">
        <w:t>Cuando se habla de guía, nos referimos a guías locales del país que se visita, que le acompañaran en el circuito y/o en las excursiones. Nunca se hace refiere al guía acompañante desde Colombia.</w:t>
      </w:r>
    </w:p>
    <w:p w14:paraId="7038C576" w14:textId="77777777" w:rsidR="000E53C2" w:rsidRPr="00691872" w:rsidRDefault="000E53C2" w:rsidP="000E53C2">
      <w:pPr>
        <w:spacing w:after="0"/>
        <w:rPr>
          <w:rFonts w:ascii="Century Gothic" w:hAnsi="Century Gothic" w:cs="Calibri"/>
          <w:b/>
          <w:bCs/>
          <w:color w:val="002060"/>
          <w:kern w:val="0"/>
          <w:sz w:val="24"/>
          <w:szCs w:val="24"/>
          <w:lang w:bidi="hi-IN"/>
          <w14:ligatures w14:val="none"/>
        </w:rPr>
      </w:pPr>
    </w:p>
    <w:p w14:paraId="4CFC3428"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269B8C7" w14:textId="77777777" w:rsidR="000E53C2" w:rsidRPr="00D418C9" w:rsidRDefault="000E53C2" w:rsidP="000E53C2">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2CE26065" w14:textId="77777777" w:rsidR="000E53C2" w:rsidRDefault="000E53C2" w:rsidP="000E53C2">
      <w:pPr>
        <w:spacing w:after="0"/>
        <w:rPr>
          <w:rFonts w:ascii="Century Gothic" w:hAnsi="Century Gothic" w:cs="Calibri"/>
          <w:b/>
          <w:bCs/>
          <w:color w:val="002060"/>
          <w:kern w:val="0"/>
          <w:lang w:bidi="hi-IN"/>
          <w14:ligatures w14:val="none"/>
        </w:rPr>
      </w:pPr>
    </w:p>
    <w:p w14:paraId="0398BBB8"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15662EBB" w14:textId="77777777" w:rsidR="000E53C2" w:rsidRDefault="000E53C2" w:rsidP="000E53C2">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0C1B67D8" w14:textId="77777777" w:rsidR="000E53C2" w:rsidRDefault="000E53C2" w:rsidP="000E53C2">
      <w:pPr>
        <w:pStyle w:val="itinerario"/>
      </w:pPr>
    </w:p>
    <w:p w14:paraId="0BBB1B72" w14:textId="77777777" w:rsidR="0092115E" w:rsidRDefault="0092115E" w:rsidP="000E53C2">
      <w:pPr>
        <w:ind w:hanging="2"/>
        <w:rPr>
          <w:rFonts w:ascii="Calibri" w:eastAsia="Calibri" w:hAnsi="Calibri" w:cs="Calibri"/>
          <w:b/>
          <w:color w:val="31AFB4"/>
        </w:rPr>
      </w:pPr>
    </w:p>
    <w:p w14:paraId="126B8DE2" w14:textId="497E421C" w:rsidR="000E53C2" w:rsidRDefault="000E53C2" w:rsidP="000E53C2">
      <w:pPr>
        <w:ind w:hanging="2"/>
        <w:rPr>
          <w:rFonts w:ascii="Calibri" w:eastAsia="Calibri" w:hAnsi="Calibri" w:cs="Calibri"/>
          <w:color w:val="31AFB4"/>
        </w:rPr>
      </w:pPr>
      <w:r>
        <w:rPr>
          <w:rFonts w:ascii="Calibri" w:eastAsia="Calibri" w:hAnsi="Calibri" w:cs="Calibri"/>
          <w:b/>
          <w:color w:val="31AFB4"/>
        </w:rPr>
        <w:lastRenderedPageBreak/>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432EC45C" w14:textId="77777777" w:rsidR="000E53C2" w:rsidRDefault="000E53C2" w:rsidP="000E53C2">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61317" behindDoc="0" locked="0" layoutInCell="1" hidden="0" allowOverlap="1" wp14:anchorId="6EBE8566" wp14:editId="1E108D86">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B95BB49" w14:textId="77777777" w:rsidR="000E53C2" w:rsidRDefault="000E53C2" w:rsidP="000E53C2">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6EBE8566" id="Rectángulo 2146963969" o:spid="_x0000_s1026" style="position:absolute;left:0;text-align:left;margin-left:191pt;margin-top:2pt;width:34.05pt;height:59.1pt;z-index:2516613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0B95BB49" w14:textId="77777777" w:rsidR="000E53C2" w:rsidRDefault="000E53C2" w:rsidP="000E53C2">
                      <w:pPr>
                        <w:ind w:hanging="2"/>
                        <w:textDirection w:val="btLr"/>
                      </w:pPr>
                    </w:p>
                  </w:txbxContent>
                </v:textbox>
              </v:rect>
            </w:pict>
          </mc:Fallback>
        </mc:AlternateContent>
      </w:r>
      <w:r>
        <w:rPr>
          <w:noProof/>
        </w:rPr>
        <mc:AlternateContent>
          <mc:Choice Requires="wps">
            <w:drawing>
              <wp:anchor distT="0" distB="0" distL="114300" distR="114300" simplePos="0" relativeHeight="251662341" behindDoc="0" locked="0" layoutInCell="1" hidden="0" allowOverlap="1" wp14:anchorId="7C11FDB5" wp14:editId="593EF327">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5AD528" w14:textId="77777777" w:rsidR="000E53C2" w:rsidRDefault="000E53C2" w:rsidP="000E53C2">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C11FDB5" id="Rectángulo 2146963967" o:spid="_x0000_s1027" style="position:absolute;left:0;text-align:left;margin-left:146pt;margin-top:2pt;width:33.95pt;height:59.1pt;z-index:2516623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1D5AD528" w14:textId="77777777" w:rsidR="000E53C2" w:rsidRDefault="000E53C2" w:rsidP="000E53C2">
                      <w:pPr>
                        <w:ind w:hanging="2"/>
                        <w:textDirection w:val="btLr"/>
                      </w:pPr>
                    </w:p>
                  </w:txbxContent>
                </v:textbox>
              </v:rect>
            </w:pict>
          </mc:Fallback>
        </mc:AlternateContent>
      </w:r>
      <w:r>
        <w:rPr>
          <w:noProof/>
        </w:rPr>
        <mc:AlternateContent>
          <mc:Choice Requires="wps">
            <w:drawing>
              <wp:anchor distT="0" distB="0" distL="114300" distR="114300" simplePos="0" relativeHeight="251663365" behindDoc="0" locked="0" layoutInCell="1" hidden="0" allowOverlap="1" wp14:anchorId="5F02F64F" wp14:editId="0FB0180F">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FDB6E1F" w14:textId="77777777" w:rsidR="000E53C2" w:rsidRDefault="000E53C2" w:rsidP="000E53C2">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F02F64F" id="Rectángulo 2146963974" o:spid="_x0000_s1028" style="position:absolute;left:0;text-align:left;margin-left:29pt;margin-top:2pt;width:37.5pt;height:59.1pt;z-index:2516633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3FDB6E1F" w14:textId="77777777" w:rsidR="000E53C2" w:rsidRDefault="000E53C2" w:rsidP="000E53C2">
                      <w:pPr>
                        <w:ind w:hanging="2"/>
                        <w:textDirection w:val="btLr"/>
                      </w:pPr>
                    </w:p>
                  </w:txbxContent>
                </v:textbox>
              </v:rect>
            </w:pict>
          </mc:Fallback>
        </mc:AlternateContent>
      </w:r>
      <w:r>
        <w:rPr>
          <w:noProof/>
        </w:rPr>
        <mc:AlternateContent>
          <mc:Choice Requires="wps">
            <w:drawing>
              <wp:anchor distT="0" distB="0" distL="114300" distR="114300" simplePos="0" relativeHeight="251664389" behindDoc="0" locked="0" layoutInCell="1" hidden="0" allowOverlap="1" wp14:anchorId="7197A561" wp14:editId="61B06156">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C58F23" w14:textId="77777777" w:rsidR="000E53C2" w:rsidRDefault="000E53C2" w:rsidP="000E53C2">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197A561" id="Rectángulo 2146963968" o:spid="_x0000_s1029" style="position:absolute;left:0;text-align:left;margin-left:362pt;margin-top:2pt;width:23.35pt;height:59.1pt;z-index:2516643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3CC58F23" w14:textId="77777777" w:rsidR="000E53C2" w:rsidRDefault="000E53C2" w:rsidP="000E53C2">
                      <w:pPr>
                        <w:ind w:hanging="2"/>
                        <w:textDirection w:val="btLr"/>
                      </w:pPr>
                    </w:p>
                  </w:txbxContent>
                </v:textbox>
              </v:rect>
            </w:pict>
          </mc:Fallback>
        </mc:AlternateContent>
      </w:r>
      <w:r>
        <w:rPr>
          <w:noProof/>
        </w:rPr>
        <mc:AlternateContent>
          <mc:Choice Requires="wps">
            <w:drawing>
              <wp:anchor distT="0" distB="0" distL="114300" distR="114300" simplePos="0" relativeHeight="251665413" behindDoc="0" locked="0" layoutInCell="1" hidden="0" allowOverlap="1" wp14:anchorId="46931E0C" wp14:editId="14F48B3A">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3961104" w14:textId="77777777" w:rsidR="000E53C2" w:rsidRDefault="000E53C2" w:rsidP="000E53C2">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6931E0C" id="Rectángulo 2146963970" o:spid="_x0000_s1030" style="position:absolute;left:0;text-align:left;margin-left:317pt;margin-top:2pt;width:37.5pt;height:59.1pt;z-index:2516654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63961104" w14:textId="77777777" w:rsidR="000E53C2" w:rsidRDefault="000E53C2" w:rsidP="000E53C2">
                      <w:pPr>
                        <w:ind w:hanging="2"/>
                        <w:textDirection w:val="btLr"/>
                      </w:pPr>
                    </w:p>
                  </w:txbxContent>
                </v:textbox>
              </v:rect>
            </w:pict>
          </mc:Fallback>
        </mc:AlternateContent>
      </w:r>
      <w:r>
        <w:rPr>
          <w:noProof/>
        </w:rPr>
        <mc:AlternateContent>
          <mc:Choice Requires="wps">
            <w:drawing>
              <wp:anchor distT="0" distB="0" distL="114300" distR="114300" simplePos="0" relativeHeight="251666437" behindDoc="0" locked="0" layoutInCell="1" hidden="0" allowOverlap="1" wp14:anchorId="048DF3E2" wp14:editId="54D1E756">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4507BC" w14:textId="77777777" w:rsidR="000E53C2" w:rsidRDefault="000E53C2" w:rsidP="000E53C2">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48DF3E2" id="Rectángulo 2146963971" o:spid="_x0000_s1031" style="position:absolute;left:0;text-align:left;margin-left:272pt;margin-top:2pt;width:37.5pt;height:59.1pt;z-index:2516664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184507BC" w14:textId="77777777" w:rsidR="000E53C2" w:rsidRDefault="000E53C2" w:rsidP="000E53C2">
                      <w:pPr>
                        <w:ind w:hanging="2"/>
                        <w:textDirection w:val="btLr"/>
                      </w:pPr>
                    </w:p>
                  </w:txbxContent>
                </v:textbox>
              </v:rect>
            </w:pict>
          </mc:Fallback>
        </mc:AlternateContent>
      </w:r>
    </w:p>
    <w:p w14:paraId="742FCC2B" w14:textId="77777777" w:rsidR="000E53C2" w:rsidRDefault="000E53C2" w:rsidP="000E53C2">
      <w:pPr>
        <w:pBdr>
          <w:top w:val="nil"/>
          <w:left w:val="nil"/>
          <w:bottom w:val="nil"/>
          <w:right w:val="nil"/>
          <w:between w:val="nil"/>
        </w:pBdr>
        <w:ind w:hanging="2"/>
        <w:jc w:val="both"/>
        <w:rPr>
          <w:rFonts w:ascii="Calibri" w:eastAsia="Calibri" w:hAnsi="Calibri" w:cs="Calibri"/>
          <w:color w:val="000000"/>
        </w:rPr>
      </w:pPr>
    </w:p>
    <w:p w14:paraId="68B88A26" w14:textId="77777777" w:rsidR="000E53C2" w:rsidRDefault="000E53C2" w:rsidP="000E53C2">
      <w:pPr>
        <w:ind w:hanging="2"/>
        <w:textDirection w:val="btLr"/>
        <w:rPr>
          <w:rFonts w:ascii="Calibri" w:hAnsi="Calibri" w:cs="Calibri"/>
          <w:b/>
          <w:bCs/>
          <w:color w:val="002060"/>
          <w:kern w:val="0"/>
          <w:lang w:bidi="hi-IN"/>
          <w14:ligatures w14:val="none"/>
        </w:rPr>
      </w:pPr>
    </w:p>
    <w:p w14:paraId="0A98CFD1" w14:textId="77777777" w:rsidR="000E53C2" w:rsidRPr="00420D39" w:rsidRDefault="000E53C2" w:rsidP="000E53C2">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236929A5"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146F5292" w14:textId="77777777" w:rsidR="000E53C2" w:rsidRPr="00B91A8C" w:rsidRDefault="000E53C2" w:rsidP="000E53C2">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0DBF644A" w14:textId="77777777" w:rsidR="000E53C2" w:rsidRPr="00B91A8C" w:rsidRDefault="000E53C2" w:rsidP="000E53C2">
      <w:pPr>
        <w:spacing w:after="0"/>
        <w:jc w:val="both"/>
        <w:rPr>
          <w:rFonts w:ascii="Calibri" w:hAnsi="Calibri" w:cs="Calibri"/>
        </w:rPr>
      </w:pPr>
    </w:p>
    <w:p w14:paraId="027715AC" w14:textId="77777777" w:rsidR="000E53C2" w:rsidRPr="00B91A8C" w:rsidRDefault="000E53C2" w:rsidP="000E53C2">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D871019" w14:textId="77777777" w:rsidR="000E53C2" w:rsidRDefault="000E53C2" w:rsidP="000E53C2">
      <w:pPr>
        <w:spacing w:after="0"/>
        <w:rPr>
          <w:rFonts w:ascii="Century Gothic" w:hAnsi="Century Gothic" w:cs="Calibri"/>
          <w:b/>
          <w:bCs/>
          <w:color w:val="002060"/>
          <w:kern w:val="0"/>
          <w:sz w:val="24"/>
          <w:szCs w:val="24"/>
          <w:lang w:bidi="hi-IN"/>
          <w14:ligatures w14:val="none"/>
        </w:rPr>
      </w:pPr>
    </w:p>
    <w:p w14:paraId="318153CB"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497872E1" w14:textId="77777777" w:rsidR="000E53C2" w:rsidRPr="00D418C9" w:rsidRDefault="000E53C2" w:rsidP="000E53C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2CDBFD4D" w14:textId="77777777" w:rsidR="000E53C2" w:rsidRDefault="000E53C2" w:rsidP="000E53C2">
      <w:pPr>
        <w:spacing w:after="0"/>
        <w:rPr>
          <w:rFonts w:ascii="Century Gothic" w:hAnsi="Century Gothic" w:cs="Calibri"/>
          <w:b/>
          <w:bCs/>
          <w:color w:val="002060"/>
          <w:kern w:val="0"/>
          <w:sz w:val="24"/>
          <w:szCs w:val="24"/>
          <w:lang w:bidi="hi-IN"/>
          <w14:ligatures w14:val="none"/>
        </w:rPr>
      </w:pPr>
    </w:p>
    <w:p w14:paraId="0E914B77"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708DB8F" w14:textId="77777777" w:rsidR="000E53C2" w:rsidRPr="00D418C9" w:rsidRDefault="000E53C2" w:rsidP="000E53C2">
      <w:pPr>
        <w:pStyle w:val="itinerario"/>
      </w:pPr>
      <w:r w:rsidRPr="00D418C9">
        <w:t>La propina es parte de la cultura en casi todas las ciudades del mundo. En los precios no están incluidas las propinas en hoteles, aeropuertos, guías, conductores, restaurantes.</w:t>
      </w:r>
    </w:p>
    <w:p w14:paraId="29DBFA28" w14:textId="77777777" w:rsidR="000E53C2" w:rsidRPr="00D418C9" w:rsidRDefault="000E53C2" w:rsidP="000E53C2">
      <w:pPr>
        <w:pStyle w:val="itinerario"/>
      </w:pPr>
    </w:p>
    <w:p w14:paraId="77189816" w14:textId="77777777" w:rsidR="000E53C2" w:rsidRDefault="000E53C2" w:rsidP="000E53C2">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5D03C8F5" w14:textId="77777777" w:rsidR="0092115E" w:rsidRDefault="0092115E" w:rsidP="000E53C2">
      <w:pPr>
        <w:spacing w:after="0"/>
        <w:rPr>
          <w:rFonts w:ascii="Century Gothic" w:hAnsi="Century Gothic" w:cs="Calibri"/>
          <w:b/>
          <w:bCs/>
          <w:color w:val="002060"/>
          <w:kern w:val="0"/>
          <w:lang w:bidi="hi-IN"/>
          <w14:ligatures w14:val="none"/>
        </w:rPr>
      </w:pPr>
    </w:p>
    <w:p w14:paraId="058F6FBE" w14:textId="24188DC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6ABE874A" w14:textId="77777777" w:rsidR="000E53C2" w:rsidRPr="00D418C9" w:rsidRDefault="000E53C2" w:rsidP="000E53C2">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A5915B9" w14:textId="77777777" w:rsidR="000E53C2" w:rsidRDefault="000E53C2" w:rsidP="000E53C2">
      <w:pPr>
        <w:spacing w:after="0"/>
        <w:rPr>
          <w:rFonts w:ascii="Century Gothic" w:hAnsi="Century Gothic" w:cs="Calibri"/>
          <w:b/>
          <w:bCs/>
          <w:color w:val="002060"/>
          <w:kern w:val="0"/>
          <w:lang w:bidi="hi-IN"/>
          <w14:ligatures w14:val="none"/>
        </w:rPr>
      </w:pPr>
    </w:p>
    <w:p w14:paraId="36A32D01"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2D024E30" w14:textId="77777777" w:rsidR="000E53C2" w:rsidRDefault="000E53C2" w:rsidP="000E53C2">
      <w:pPr>
        <w:pStyle w:val="itinerario"/>
      </w:pPr>
      <w:r w:rsidRPr="00D418C9">
        <w:t>A la llegada a los hoteles en la recepción se solicita a los pasajeros dar como garantía la Tarjeta de Crédito para sus gastos extras.</w:t>
      </w:r>
    </w:p>
    <w:p w14:paraId="27E52CC7" w14:textId="77777777" w:rsidR="000E53C2" w:rsidRDefault="000E53C2" w:rsidP="000E53C2">
      <w:pPr>
        <w:pStyle w:val="itinerario"/>
      </w:pPr>
      <w:r w:rsidRPr="00D418C9">
        <w:lastRenderedPageBreak/>
        <w:t>Es muy importante que a su salida revise los cargos que se han efectuado a su tarjeta ya que son de absoluta responsabilidad de cada pasajero.</w:t>
      </w:r>
    </w:p>
    <w:p w14:paraId="1DF38BD0" w14:textId="77777777" w:rsidR="000E53C2" w:rsidRPr="00506D73" w:rsidRDefault="000E53C2" w:rsidP="000E53C2">
      <w:pPr>
        <w:pStyle w:val="itinerario"/>
        <w:rPr>
          <w:rFonts w:ascii="Century Gothic" w:hAnsi="Century Gothic"/>
          <w:b/>
          <w:bCs/>
          <w:color w:val="002060"/>
          <w:sz w:val="24"/>
          <w:szCs w:val="24"/>
        </w:rPr>
      </w:pPr>
    </w:p>
    <w:p w14:paraId="234762E9" w14:textId="77777777" w:rsidR="000E53C2" w:rsidRPr="000E24E5" w:rsidRDefault="000E53C2" w:rsidP="000E53C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04AA4EE7" w14:textId="77777777" w:rsidR="000E53C2" w:rsidRPr="00D418C9" w:rsidRDefault="000E53C2" w:rsidP="000E53C2">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14A1A79F" w14:textId="77777777" w:rsidR="000E53C2" w:rsidRPr="00691872" w:rsidRDefault="000E53C2" w:rsidP="000E53C2">
      <w:pPr>
        <w:spacing w:after="0"/>
        <w:rPr>
          <w:rFonts w:ascii="Century Gothic" w:hAnsi="Century Gothic" w:cs="Calibri"/>
          <w:b/>
          <w:bCs/>
          <w:color w:val="002060"/>
          <w:kern w:val="0"/>
          <w:sz w:val="24"/>
          <w:szCs w:val="24"/>
          <w:lang w:bidi="hi-IN"/>
          <w14:ligatures w14:val="none"/>
        </w:rPr>
      </w:pPr>
    </w:p>
    <w:p w14:paraId="18A83EFA"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984C9DA" w14:textId="77777777" w:rsidR="000E53C2" w:rsidRPr="00D418C9" w:rsidRDefault="000E53C2" w:rsidP="000E53C2">
      <w:pPr>
        <w:pStyle w:val="itinerario"/>
      </w:pPr>
      <w:r>
        <w:t>Para mayor seguridad en la prestación de los servicios, las reservas p</w:t>
      </w:r>
      <w:r w:rsidRPr="00D418C9">
        <w:t>ueden ser solicitadas vía email</w:t>
      </w:r>
      <w:r>
        <w:t>, a los siguientes correos</w:t>
      </w:r>
      <w:r w:rsidRPr="00D418C9">
        <w:t>:</w:t>
      </w:r>
    </w:p>
    <w:p w14:paraId="4640592E" w14:textId="77777777" w:rsidR="000E53C2" w:rsidRPr="00D418C9" w:rsidRDefault="000E53C2" w:rsidP="000E53C2">
      <w:pPr>
        <w:pStyle w:val="vinetas"/>
      </w:pPr>
      <w:hyperlink r:id="rId16" w:history="1">
        <w:r w:rsidRPr="00D418C9">
          <w:rPr>
            <w:rStyle w:val="Hipervnculo"/>
          </w:rPr>
          <w:t>asesor1@allreps.com</w:t>
        </w:r>
      </w:hyperlink>
    </w:p>
    <w:p w14:paraId="2DAA2143" w14:textId="77777777" w:rsidR="000E53C2" w:rsidRPr="000142EA" w:rsidRDefault="000E53C2" w:rsidP="000E53C2">
      <w:pPr>
        <w:pStyle w:val="vinetas"/>
        <w:rPr>
          <w:color w:val="0000FF"/>
          <w:u w:val="single"/>
        </w:rPr>
      </w:pPr>
      <w:hyperlink r:id="rId17" w:history="1">
        <w:r w:rsidRPr="00D418C9">
          <w:rPr>
            <w:rStyle w:val="Hipervnculo"/>
          </w:rPr>
          <w:t>asesor3@allreps.com</w:t>
        </w:r>
      </w:hyperlink>
    </w:p>
    <w:p w14:paraId="72CAE23A" w14:textId="77777777" w:rsidR="000E53C2" w:rsidRPr="00D418C9" w:rsidRDefault="000E53C2" w:rsidP="000E53C2">
      <w:pPr>
        <w:pStyle w:val="vinetas"/>
        <w:numPr>
          <w:ilvl w:val="0"/>
          <w:numId w:val="0"/>
        </w:numPr>
        <w:ind w:left="714"/>
        <w:rPr>
          <w:rStyle w:val="Hipervnculo"/>
        </w:rPr>
      </w:pPr>
    </w:p>
    <w:p w14:paraId="6C55B192" w14:textId="77777777" w:rsidR="000E53C2" w:rsidRPr="00D418C9" w:rsidRDefault="000E53C2" w:rsidP="000E53C2">
      <w:pPr>
        <w:pStyle w:val="itinerario"/>
      </w:pPr>
      <w:r w:rsidRPr="00D418C9">
        <w:t>Al reservar niños se debe informar la edad.</w:t>
      </w:r>
    </w:p>
    <w:p w14:paraId="2E8A1A76" w14:textId="77777777" w:rsidR="000E53C2" w:rsidRDefault="000E53C2" w:rsidP="000E53C2">
      <w:pPr>
        <w:spacing w:after="0"/>
        <w:rPr>
          <w:rFonts w:ascii="Century Gothic" w:hAnsi="Century Gothic" w:cs="Calibri"/>
          <w:b/>
          <w:bCs/>
          <w:color w:val="002060"/>
          <w:kern w:val="0"/>
          <w:sz w:val="24"/>
          <w:szCs w:val="24"/>
          <w:lang w:bidi="hi-IN"/>
          <w14:ligatures w14:val="none"/>
        </w:rPr>
      </w:pPr>
    </w:p>
    <w:p w14:paraId="0325F46B" w14:textId="77777777" w:rsidR="000E53C2" w:rsidRPr="000E24E5" w:rsidRDefault="000E53C2" w:rsidP="000E53C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621E4E4A" w14:textId="77777777" w:rsidR="000E53C2" w:rsidRDefault="000E53C2" w:rsidP="000E53C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FAE472D" w14:textId="77777777" w:rsidR="000E53C2" w:rsidRDefault="000E53C2" w:rsidP="000E53C2">
      <w:pPr>
        <w:pStyle w:val="itinerario"/>
      </w:pPr>
    </w:p>
    <w:p w14:paraId="1BED4F1C" w14:textId="77777777" w:rsidR="000E53C2" w:rsidRDefault="000E53C2" w:rsidP="000E53C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A009CC4" w14:textId="77777777" w:rsidR="000E53C2" w:rsidRDefault="000E53C2" w:rsidP="000E53C2">
      <w:pPr>
        <w:pStyle w:val="itinerario"/>
      </w:pPr>
    </w:p>
    <w:p w14:paraId="048B02DE" w14:textId="77777777" w:rsidR="000E53C2" w:rsidRDefault="000E53C2" w:rsidP="000E53C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3F9B545" w14:textId="77777777" w:rsidR="000E53C2" w:rsidRDefault="000E53C2" w:rsidP="000E53C2">
      <w:pPr>
        <w:pStyle w:val="itinerario"/>
      </w:pPr>
    </w:p>
    <w:p w14:paraId="7DAC01DD" w14:textId="77777777" w:rsidR="000E53C2" w:rsidRDefault="000E53C2" w:rsidP="000E53C2">
      <w:pPr>
        <w:pStyle w:val="itinerario"/>
      </w:pPr>
      <w:r>
        <w:t>All Reps no asume ninguna responsabilidad, en el caso que la información del cliente no sea suministrada, no sea cierta o se omitan circunstancias reales.</w:t>
      </w:r>
    </w:p>
    <w:p w14:paraId="4AD06768" w14:textId="77777777" w:rsidR="000E53C2" w:rsidRPr="000E24E5" w:rsidRDefault="000E53C2" w:rsidP="000E53C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81BDED1" w14:textId="77777777" w:rsidR="000E53C2" w:rsidRDefault="000E53C2" w:rsidP="000E53C2">
      <w:pPr>
        <w:pStyle w:val="itinerario"/>
        <w:rPr>
          <w:b/>
          <w:lang w:eastAsia="es-CO"/>
        </w:rPr>
      </w:pPr>
    </w:p>
    <w:p w14:paraId="203FD032" w14:textId="77777777" w:rsidR="000E53C2" w:rsidRDefault="000E53C2" w:rsidP="000E53C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w:t>
      </w:r>
      <w:r>
        <w:rPr>
          <w:lang w:eastAsia="es-CO"/>
        </w:rPr>
        <w:lastRenderedPageBreak/>
        <w:t xml:space="preserve">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B22C097" w14:textId="77777777" w:rsidR="000E53C2" w:rsidRDefault="000E53C2" w:rsidP="000E53C2">
      <w:pPr>
        <w:pStyle w:val="itinerario"/>
        <w:rPr>
          <w:lang w:eastAsia="es-CO"/>
        </w:rPr>
      </w:pPr>
    </w:p>
    <w:p w14:paraId="0F434410" w14:textId="77777777" w:rsidR="000E53C2" w:rsidRDefault="000E53C2" w:rsidP="000E53C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2296E02C" w14:textId="77777777" w:rsidR="000E53C2" w:rsidRDefault="000E53C2" w:rsidP="000E53C2">
      <w:pPr>
        <w:pStyle w:val="itinerario"/>
        <w:rPr>
          <w:lang w:eastAsia="es-CO"/>
        </w:rPr>
      </w:pPr>
    </w:p>
    <w:p w14:paraId="1122C0F8" w14:textId="77777777" w:rsidR="000E53C2" w:rsidRDefault="000E53C2" w:rsidP="000E53C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D519A6B" w14:textId="77777777" w:rsidR="000E53C2" w:rsidRDefault="000E53C2" w:rsidP="000E53C2">
      <w:pPr>
        <w:pStyle w:val="itinerario"/>
        <w:rPr>
          <w:lang w:eastAsia="es-CO"/>
        </w:rPr>
      </w:pPr>
    </w:p>
    <w:p w14:paraId="3E9E0125" w14:textId="77777777" w:rsidR="000E53C2" w:rsidRDefault="000E53C2" w:rsidP="000E53C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E9EAF19" w14:textId="77777777" w:rsidR="000E53C2" w:rsidRDefault="000E53C2" w:rsidP="000E53C2">
      <w:pPr>
        <w:pStyle w:val="itinerario"/>
        <w:rPr>
          <w:lang w:eastAsia="es-CO"/>
        </w:rPr>
      </w:pPr>
    </w:p>
    <w:p w14:paraId="38B036F0" w14:textId="77777777" w:rsidR="000E53C2" w:rsidRDefault="000E53C2" w:rsidP="000E53C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5B385B65" w14:textId="77777777" w:rsidR="000E53C2" w:rsidRDefault="000E53C2" w:rsidP="000E53C2">
      <w:pPr>
        <w:pStyle w:val="itinerario"/>
        <w:rPr>
          <w:lang w:eastAsia="es-CO"/>
        </w:rPr>
      </w:pPr>
    </w:p>
    <w:p w14:paraId="1C17131A" w14:textId="77777777" w:rsidR="000E53C2" w:rsidRDefault="000E53C2" w:rsidP="000E53C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C448504" w14:textId="77777777" w:rsidR="000E53C2" w:rsidRDefault="000E53C2" w:rsidP="000E53C2">
      <w:pPr>
        <w:pStyle w:val="itinerario"/>
        <w:rPr>
          <w:lang w:eastAsia="es-CO"/>
        </w:rPr>
      </w:pPr>
    </w:p>
    <w:p w14:paraId="2BAFC99D" w14:textId="77777777" w:rsidR="000E53C2" w:rsidRDefault="000E53C2" w:rsidP="000E53C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D659BD" w14:textId="77777777" w:rsidR="000E53C2" w:rsidRDefault="000E53C2" w:rsidP="000E53C2">
      <w:pPr>
        <w:pStyle w:val="itinerario"/>
        <w:rPr>
          <w:lang w:eastAsia="es-CO"/>
        </w:rPr>
      </w:pPr>
    </w:p>
    <w:p w14:paraId="673D68FF" w14:textId="77777777" w:rsidR="000E53C2" w:rsidRDefault="000E53C2" w:rsidP="000E53C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9F1E776" w14:textId="77777777" w:rsidR="000E53C2" w:rsidRDefault="000E53C2" w:rsidP="000E53C2">
      <w:pPr>
        <w:pStyle w:val="itinerario"/>
        <w:rPr>
          <w:lang w:eastAsia="es-CO"/>
        </w:rPr>
      </w:pPr>
    </w:p>
    <w:p w14:paraId="10497821" w14:textId="77777777" w:rsidR="000E53C2" w:rsidRDefault="000E53C2" w:rsidP="000E53C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D9250CB" w14:textId="77777777" w:rsidR="000E53C2" w:rsidRDefault="000E53C2" w:rsidP="000E53C2">
      <w:pPr>
        <w:pStyle w:val="itinerario"/>
        <w:rPr>
          <w:lang w:eastAsia="es-CO"/>
        </w:rPr>
      </w:pPr>
    </w:p>
    <w:p w14:paraId="21326E8A" w14:textId="77777777" w:rsidR="000E53C2" w:rsidRDefault="000E53C2" w:rsidP="000E53C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C7621A" w14:textId="77777777" w:rsidR="000E53C2" w:rsidRDefault="000E53C2" w:rsidP="000E53C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A0B3B3D" w14:textId="77777777" w:rsidR="000E53C2" w:rsidRDefault="000E53C2" w:rsidP="000E53C2">
      <w:pPr>
        <w:pStyle w:val="itinerario"/>
        <w:rPr>
          <w:lang w:eastAsia="es-CO"/>
        </w:rPr>
      </w:pPr>
    </w:p>
    <w:p w14:paraId="2BEC6B0D" w14:textId="77777777" w:rsidR="000E53C2" w:rsidRDefault="000E53C2" w:rsidP="000E53C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D3AE09" w14:textId="77777777" w:rsidR="000E53C2" w:rsidRDefault="000E53C2" w:rsidP="000E53C2">
      <w:pPr>
        <w:pStyle w:val="itinerario"/>
        <w:rPr>
          <w:lang w:eastAsia="es-CO"/>
        </w:rPr>
      </w:pPr>
    </w:p>
    <w:p w14:paraId="7EC860B7" w14:textId="77777777" w:rsidR="000E53C2" w:rsidRDefault="000E53C2" w:rsidP="000E53C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68333753" w14:textId="77777777" w:rsidR="000E53C2" w:rsidRDefault="000E53C2" w:rsidP="000E53C2">
      <w:pPr>
        <w:pStyle w:val="itinerario"/>
        <w:rPr>
          <w:lang w:eastAsia="es-CO"/>
        </w:rPr>
      </w:pPr>
    </w:p>
    <w:p w14:paraId="0FDE6C42" w14:textId="77777777" w:rsidR="000E53C2" w:rsidRDefault="000E53C2" w:rsidP="000E53C2">
      <w:pPr>
        <w:pStyle w:val="itinerario"/>
        <w:rPr>
          <w:lang w:eastAsia="es-CO"/>
        </w:rPr>
      </w:pPr>
      <w:r>
        <w:rPr>
          <w:lang w:eastAsia="es-CO"/>
        </w:rPr>
        <w:lastRenderedPageBreak/>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62EBD22D" w14:textId="77777777" w:rsidR="000E53C2" w:rsidRDefault="000E53C2" w:rsidP="000E53C2">
      <w:pPr>
        <w:pStyle w:val="itinerario"/>
        <w:rPr>
          <w:lang w:eastAsia="es-CO"/>
        </w:rPr>
      </w:pPr>
    </w:p>
    <w:p w14:paraId="0BEAFD04" w14:textId="77777777" w:rsidR="000E53C2" w:rsidRDefault="000E53C2" w:rsidP="000E53C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50F92ECF" w14:textId="77777777" w:rsidR="000E53C2" w:rsidRDefault="000E53C2" w:rsidP="000E53C2">
      <w:pPr>
        <w:pStyle w:val="itinerario"/>
        <w:rPr>
          <w:lang w:eastAsia="es-CO"/>
        </w:rPr>
      </w:pPr>
    </w:p>
    <w:p w14:paraId="0285A96C" w14:textId="77777777" w:rsidR="000E53C2" w:rsidRDefault="000E53C2" w:rsidP="000E53C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CC14F20" w14:textId="77777777" w:rsidR="000E53C2" w:rsidRDefault="000E53C2" w:rsidP="000E53C2">
      <w:pPr>
        <w:pStyle w:val="itinerario"/>
        <w:rPr>
          <w:lang w:eastAsia="es-CO"/>
        </w:rPr>
      </w:pPr>
    </w:p>
    <w:p w14:paraId="7F0575FC" w14:textId="77777777" w:rsidR="000E53C2" w:rsidRDefault="000E53C2" w:rsidP="000E53C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F8C42F4" w14:textId="77777777" w:rsidR="000E53C2" w:rsidRDefault="000E53C2" w:rsidP="000E53C2">
      <w:pPr>
        <w:pStyle w:val="itinerario"/>
        <w:rPr>
          <w:lang w:eastAsia="es-CO"/>
        </w:rPr>
      </w:pPr>
    </w:p>
    <w:p w14:paraId="12F14E9B" w14:textId="77777777" w:rsidR="000E53C2" w:rsidRDefault="000E53C2" w:rsidP="000E53C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E613A1E" w14:textId="77777777" w:rsidR="000E53C2" w:rsidRDefault="000E53C2" w:rsidP="000E53C2">
      <w:pPr>
        <w:pStyle w:val="itinerario"/>
        <w:rPr>
          <w:lang w:eastAsia="es-CO"/>
        </w:rPr>
      </w:pPr>
    </w:p>
    <w:p w14:paraId="02FF7861" w14:textId="77777777" w:rsidR="000E53C2" w:rsidRDefault="000E53C2" w:rsidP="000E53C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1DB9CECC" w14:textId="77777777" w:rsidR="000E53C2" w:rsidRDefault="000E53C2" w:rsidP="000E53C2">
      <w:pPr>
        <w:pStyle w:val="itinerario"/>
        <w:rPr>
          <w:lang w:eastAsia="es-CO"/>
        </w:rPr>
      </w:pPr>
    </w:p>
    <w:p w14:paraId="7C3F2C5E" w14:textId="77777777" w:rsidR="000E53C2" w:rsidRDefault="000E53C2" w:rsidP="000E53C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E961533" w14:textId="77777777" w:rsidR="000E53C2" w:rsidRDefault="000E53C2" w:rsidP="000E53C2">
      <w:pPr>
        <w:pStyle w:val="itinerario"/>
        <w:rPr>
          <w:lang w:eastAsia="es-CO"/>
        </w:rPr>
      </w:pPr>
    </w:p>
    <w:p w14:paraId="7EB81386" w14:textId="77777777" w:rsidR="000E53C2" w:rsidRDefault="000E53C2" w:rsidP="000E53C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6D1FF40" w14:textId="77777777" w:rsidR="000E53C2" w:rsidRDefault="000E53C2" w:rsidP="000E53C2">
      <w:pPr>
        <w:pStyle w:val="itinerario"/>
        <w:rPr>
          <w:lang w:eastAsia="es-CO"/>
        </w:rPr>
      </w:pPr>
    </w:p>
    <w:p w14:paraId="713A38F3" w14:textId="77777777" w:rsidR="000E53C2" w:rsidRDefault="000E53C2" w:rsidP="000E53C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A7C879" w14:textId="77777777" w:rsidR="000E53C2" w:rsidRDefault="000E53C2" w:rsidP="000E53C2">
      <w:pPr>
        <w:pStyle w:val="itinerario"/>
        <w:rPr>
          <w:lang w:eastAsia="es-CO"/>
        </w:rPr>
      </w:pPr>
    </w:p>
    <w:p w14:paraId="7CC2B015" w14:textId="77777777" w:rsidR="000E53C2" w:rsidRDefault="000E53C2" w:rsidP="000E53C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3EA0592" w14:textId="77777777" w:rsidR="000E53C2" w:rsidRDefault="000E53C2" w:rsidP="000E53C2">
      <w:pPr>
        <w:pStyle w:val="itinerario"/>
        <w:rPr>
          <w:b/>
          <w:lang w:eastAsia="es-CO"/>
        </w:rPr>
      </w:pPr>
    </w:p>
    <w:p w14:paraId="53E49A43" w14:textId="77777777" w:rsidR="000E53C2" w:rsidRDefault="000E53C2" w:rsidP="000E53C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3FEEF95" w14:textId="77777777" w:rsidR="000E53C2" w:rsidRDefault="000E53C2" w:rsidP="000E53C2">
      <w:pPr>
        <w:pStyle w:val="itinerario"/>
        <w:rPr>
          <w:lang w:eastAsia="es-CO"/>
        </w:rPr>
      </w:pPr>
    </w:p>
    <w:p w14:paraId="6639E88A" w14:textId="77777777" w:rsidR="000E53C2" w:rsidRDefault="000E53C2" w:rsidP="000E53C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69AE5ED" w14:textId="77777777" w:rsidR="000E53C2" w:rsidRDefault="000E53C2" w:rsidP="000E53C2">
      <w:pPr>
        <w:pStyle w:val="itinerario"/>
        <w:rPr>
          <w:lang w:eastAsia="es-CO"/>
        </w:rPr>
      </w:pPr>
    </w:p>
    <w:p w14:paraId="0F738F3D" w14:textId="77777777" w:rsidR="000E53C2" w:rsidRDefault="000E53C2" w:rsidP="000E53C2">
      <w:pPr>
        <w:pStyle w:val="itinerario"/>
        <w:rPr>
          <w:lang w:eastAsia="es-CO"/>
        </w:rPr>
      </w:pPr>
      <w:r w:rsidRPr="00485096">
        <w:rPr>
          <w:b/>
          <w:lang w:eastAsia="es-CO"/>
        </w:rPr>
        <w:lastRenderedPageBreak/>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F4ADE57" w14:textId="77777777" w:rsidR="000E53C2" w:rsidRDefault="000E53C2" w:rsidP="000E53C2">
      <w:pPr>
        <w:pStyle w:val="itinerario"/>
        <w:rPr>
          <w:lang w:eastAsia="es-CO"/>
        </w:rPr>
      </w:pPr>
    </w:p>
    <w:p w14:paraId="56409EDF" w14:textId="77777777" w:rsidR="000E53C2" w:rsidRDefault="000E53C2" w:rsidP="000E53C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81BC71A" w14:textId="77777777" w:rsidR="000E53C2" w:rsidRDefault="000E53C2" w:rsidP="000E53C2">
      <w:pPr>
        <w:pStyle w:val="itinerario"/>
        <w:rPr>
          <w:lang w:eastAsia="es-CO"/>
        </w:rPr>
      </w:pPr>
    </w:p>
    <w:p w14:paraId="2CB1EE1D" w14:textId="77777777" w:rsidR="000E53C2" w:rsidRDefault="000E53C2" w:rsidP="000E53C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10894D1" w14:textId="77777777" w:rsidR="000E53C2" w:rsidRDefault="000E53C2" w:rsidP="000E53C2">
      <w:pPr>
        <w:pStyle w:val="itinerario"/>
        <w:rPr>
          <w:lang w:eastAsia="es-CO"/>
        </w:rPr>
      </w:pPr>
    </w:p>
    <w:p w14:paraId="0141FE4E" w14:textId="77777777" w:rsidR="000E53C2" w:rsidRDefault="000E53C2" w:rsidP="000E53C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5BC5AAC9" w14:textId="77777777" w:rsidR="000E53C2" w:rsidRDefault="000E53C2" w:rsidP="000E53C2">
      <w:pPr>
        <w:pStyle w:val="itinerario"/>
        <w:rPr>
          <w:lang w:eastAsia="es-CO"/>
        </w:rPr>
      </w:pPr>
    </w:p>
    <w:p w14:paraId="4935C08E" w14:textId="77777777" w:rsidR="000E53C2" w:rsidRDefault="000E53C2" w:rsidP="000E53C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E28DD3B" w14:textId="77777777" w:rsidR="000E53C2" w:rsidRDefault="000E53C2" w:rsidP="000E53C2">
      <w:pPr>
        <w:pStyle w:val="itinerario"/>
        <w:rPr>
          <w:lang w:eastAsia="es-CO"/>
        </w:rPr>
      </w:pPr>
    </w:p>
    <w:p w14:paraId="70BBEB82" w14:textId="77777777" w:rsidR="000E53C2" w:rsidRDefault="000E53C2" w:rsidP="000E53C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446DA93" w14:textId="77777777" w:rsidR="000E53C2" w:rsidRDefault="000E53C2" w:rsidP="000E53C2">
      <w:pPr>
        <w:pStyle w:val="itinerario"/>
        <w:rPr>
          <w:lang w:eastAsia="es-CO"/>
        </w:rPr>
      </w:pPr>
    </w:p>
    <w:p w14:paraId="5D3C3F73" w14:textId="77777777" w:rsidR="000E53C2" w:rsidRDefault="000E53C2" w:rsidP="000E53C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B5AF6F7" w14:textId="77777777" w:rsidR="000E53C2" w:rsidRDefault="000E53C2" w:rsidP="000E53C2">
      <w:pPr>
        <w:pStyle w:val="itinerario"/>
        <w:rPr>
          <w:lang w:eastAsia="es-CO"/>
        </w:rPr>
      </w:pPr>
    </w:p>
    <w:p w14:paraId="1BC159EB" w14:textId="77777777" w:rsidR="000E53C2" w:rsidRDefault="000E53C2" w:rsidP="000E53C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lastRenderedPageBreak/>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3A34D55" w14:textId="77777777" w:rsidR="000E53C2" w:rsidRDefault="000E53C2" w:rsidP="000E53C2">
      <w:pPr>
        <w:pStyle w:val="itinerario"/>
        <w:rPr>
          <w:lang w:eastAsia="es-CO"/>
        </w:rPr>
      </w:pPr>
    </w:p>
    <w:p w14:paraId="0ADAA23B" w14:textId="77777777" w:rsidR="000E53C2" w:rsidRDefault="000E53C2" w:rsidP="000E53C2">
      <w:pPr>
        <w:pStyle w:val="itinerario"/>
        <w:rPr>
          <w:b/>
          <w:lang w:eastAsia="es-CO"/>
        </w:rPr>
      </w:pPr>
    </w:p>
    <w:p w14:paraId="008E5794" w14:textId="77777777" w:rsidR="000E53C2" w:rsidRPr="00485096" w:rsidRDefault="000E53C2" w:rsidP="000E53C2">
      <w:pPr>
        <w:pStyle w:val="itinerario"/>
        <w:rPr>
          <w:b/>
          <w:lang w:eastAsia="es-CO"/>
        </w:rPr>
      </w:pPr>
      <w:r w:rsidRPr="00485096">
        <w:rPr>
          <w:b/>
          <w:lang w:eastAsia="es-CO"/>
        </w:rPr>
        <w:t>Actualización:</w:t>
      </w:r>
    </w:p>
    <w:p w14:paraId="6FC26755" w14:textId="77777777" w:rsidR="000E53C2" w:rsidRPr="00485096" w:rsidRDefault="000E53C2" w:rsidP="000E53C2">
      <w:pPr>
        <w:pStyle w:val="itinerario"/>
        <w:rPr>
          <w:b/>
          <w:lang w:eastAsia="es-CO"/>
        </w:rPr>
      </w:pPr>
      <w:r w:rsidRPr="00485096">
        <w:rPr>
          <w:b/>
          <w:lang w:eastAsia="es-CO"/>
        </w:rPr>
        <w:t>06-01-23</w:t>
      </w:r>
    </w:p>
    <w:p w14:paraId="10032C48" w14:textId="77777777" w:rsidR="000E53C2" w:rsidRPr="00485096" w:rsidRDefault="000E53C2" w:rsidP="000E53C2">
      <w:pPr>
        <w:pStyle w:val="itinerario"/>
        <w:rPr>
          <w:b/>
          <w:lang w:eastAsia="es-CO"/>
        </w:rPr>
      </w:pPr>
      <w:r w:rsidRPr="00485096">
        <w:rPr>
          <w:b/>
          <w:lang w:eastAsia="es-CO"/>
        </w:rPr>
        <w:t>Revisada parte legal.</w:t>
      </w:r>
    </w:p>
    <w:p w14:paraId="64C683AC" w14:textId="77777777" w:rsidR="000E53C2" w:rsidRPr="000E24E5" w:rsidRDefault="000E53C2" w:rsidP="000E53C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2EB63C32" w14:textId="77777777" w:rsidR="000E53C2" w:rsidRPr="002169A0" w:rsidRDefault="000E53C2" w:rsidP="000E53C2">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030146C" w14:textId="77777777" w:rsidR="000E53C2" w:rsidRDefault="000E53C2" w:rsidP="000E53C2">
      <w:pPr>
        <w:pStyle w:val="dias"/>
        <w:spacing w:before="0"/>
        <w:jc w:val="center"/>
        <w:rPr>
          <w:rFonts w:ascii="Century Gothic" w:hAnsi="Century Gothic" w:cstheme="minorBidi"/>
          <w:caps w:val="0"/>
          <w:color w:val="002060"/>
          <w:kern w:val="2"/>
          <w:sz w:val="28"/>
          <w:szCs w:val="28"/>
          <w:lang w:bidi="ar-SA"/>
          <w14:ligatures w14:val="standardContextual"/>
        </w:rPr>
      </w:pPr>
    </w:p>
    <w:bookmarkEnd w:id="0"/>
    <w:p w14:paraId="6F8C26EF" w14:textId="77777777" w:rsidR="000E53C2" w:rsidRDefault="000E53C2" w:rsidP="000E53C2">
      <w:pPr>
        <w:pStyle w:val="dias"/>
        <w:spacing w:before="0"/>
        <w:jc w:val="center"/>
        <w:rPr>
          <w:rFonts w:ascii="Century Gothic" w:hAnsi="Century Gothic" w:cstheme="minorBidi"/>
          <w:caps w:val="0"/>
          <w:color w:val="002060"/>
          <w:kern w:val="2"/>
          <w:sz w:val="28"/>
          <w:szCs w:val="28"/>
          <w:lang w:bidi="ar-SA"/>
          <w14:ligatures w14:val="standardContextual"/>
        </w:rPr>
      </w:pP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880528"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14CF" w14:textId="77777777" w:rsidR="00691ED8" w:rsidRDefault="00691ED8" w:rsidP="00FB4065">
      <w:pPr>
        <w:spacing w:after="0" w:line="240" w:lineRule="auto"/>
      </w:pPr>
      <w:r>
        <w:separator/>
      </w:r>
    </w:p>
  </w:endnote>
  <w:endnote w:type="continuationSeparator" w:id="0">
    <w:p w14:paraId="57DA2122" w14:textId="77777777" w:rsidR="00691ED8" w:rsidRDefault="00691ED8" w:rsidP="00FB4065">
      <w:pPr>
        <w:spacing w:after="0" w:line="240" w:lineRule="auto"/>
      </w:pPr>
      <w:r>
        <w:continuationSeparator/>
      </w:r>
    </w:p>
  </w:endnote>
  <w:endnote w:type="continuationNotice" w:id="1">
    <w:p w14:paraId="3AC9A576" w14:textId="77777777" w:rsidR="00AE0AC3" w:rsidRDefault="00AE0A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B231915" w:rsidR="00FB4065" w:rsidRPr="00FB4065" w:rsidRDefault="00336FD8" w:rsidP="00FB4065">
          <w:pPr>
            <w:pStyle w:val="Piedepgina"/>
            <w:spacing w:before="80" w:after="80"/>
            <w:jc w:val="center"/>
            <w:rPr>
              <w:b/>
              <w:bCs/>
              <w:caps/>
              <w:color w:val="FFFFFF" w:themeColor="background1"/>
              <w:sz w:val="18"/>
              <w:szCs w:val="18"/>
            </w:rPr>
          </w:pPr>
          <w:r>
            <w:rPr>
              <w:b/>
              <w:bCs/>
              <w:caps/>
              <w:color w:val="FFFFFF" w:themeColor="background1"/>
              <w:sz w:val="18"/>
              <w:szCs w:val="18"/>
            </w:rPr>
            <w:t>EXPLORANDO SAN CRISTÓBAL</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3BBF" w14:textId="77777777" w:rsidR="00691ED8" w:rsidRDefault="00691ED8" w:rsidP="00FB4065">
      <w:pPr>
        <w:spacing w:after="0" w:line="240" w:lineRule="auto"/>
      </w:pPr>
      <w:r>
        <w:separator/>
      </w:r>
    </w:p>
  </w:footnote>
  <w:footnote w:type="continuationSeparator" w:id="0">
    <w:p w14:paraId="5CFC21E0" w14:textId="77777777" w:rsidR="00691ED8" w:rsidRDefault="00691ED8" w:rsidP="00FB4065">
      <w:pPr>
        <w:spacing w:after="0" w:line="240" w:lineRule="auto"/>
      </w:pPr>
      <w:r>
        <w:continuationSeparator/>
      </w:r>
    </w:p>
  </w:footnote>
  <w:footnote w:type="continuationNotice" w:id="1">
    <w:p w14:paraId="2E1F46D9" w14:textId="77777777" w:rsidR="00AE0AC3" w:rsidRDefault="00AE0A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B531F"/>
    <w:multiLevelType w:val="multilevel"/>
    <w:tmpl w:val="46B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6"/>
  </w:num>
  <w:num w:numId="2" w16cid:durableId="103505341">
    <w:abstractNumId w:val="3"/>
  </w:num>
  <w:num w:numId="3" w16cid:durableId="1324973539">
    <w:abstractNumId w:val="4"/>
  </w:num>
  <w:num w:numId="4" w16cid:durableId="1931809663">
    <w:abstractNumId w:val="1"/>
  </w:num>
  <w:num w:numId="5" w16cid:durableId="234627950">
    <w:abstractNumId w:val="3"/>
  </w:num>
  <w:num w:numId="6" w16cid:durableId="1680501762">
    <w:abstractNumId w:val="5"/>
  </w:num>
  <w:num w:numId="7" w16cid:durableId="2034263927">
    <w:abstractNumId w:val="0"/>
  </w:num>
  <w:num w:numId="8" w16cid:durableId="1698312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34248"/>
    <w:rsid w:val="00045A34"/>
    <w:rsid w:val="00047BF8"/>
    <w:rsid w:val="00047F36"/>
    <w:rsid w:val="00054161"/>
    <w:rsid w:val="00056DD9"/>
    <w:rsid w:val="0007394C"/>
    <w:rsid w:val="0007703E"/>
    <w:rsid w:val="0008583C"/>
    <w:rsid w:val="000A3E99"/>
    <w:rsid w:val="000B0C18"/>
    <w:rsid w:val="000B15AB"/>
    <w:rsid w:val="000C03EE"/>
    <w:rsid w:val="000C487E"/>
    <w:rsid w:val="000D10B1"/>
    <w:rsid w:val="000D314D"/>
    <w:rsid w:val="000E24E5"/>
    <w:rsid w:val="000E4D4F"/>
    <w:rsid w:val="000E53C2"/>
    <w:rsid w:val="0010524F"/>
    <w:rsid w:val="001104AD"/>
    <w:rsid w:val="001131F0"/>
    <w:rsid w:val="0011340C"/>
    <w:rsid w:val="001273D4"/>
    <w:rsid w:val="001355CC"/>
    <w:rsid w:val="00137F0B"/>
    <w:rsid w:val="00142F74"/>
    <w:rsid w:val="00144B5D"/>
    <w:rsid w:val="0014672E"/>
    <w:rsid w:val="00180195"/>
    <w:rsid w:val="00190648"/>
    <w:rsid w:val="00193923"/>
    <w:rsid w:val="001A5442"/>
    <w:rsid w:val="001B1561"/>
    <w:rsid w:val="001B171F"/>
    <w:rsid w:val="001C0654"/>
    <w:rsid w:val="001C1341"/>
    <w:rsid w:val="001C52EE"/>
    <w:rsid w:val="001C6161"/>
    <w:rsid w:val="001E1607"/>
    <w:rsid w:val="00200192"/>
    <w:rsid w:val="00200975"/>
    <w:rsid w:val="00202C64"/>
    <w:rsid w:val="002169A0"/>
    <w:rsid w:val="00254E5D"/>
    <w:rsid w:val="00260A92"/>
    <w:rsid w:val="002611A8"/>
    <w:rsid w:val="00273AFF"/>
    <w:rsid w:val="00281622"/>
    <w:rsid w:val="00284FAB"/>
    <w:rsid w:val="00285AC8"/>
    <w:rsid w:val="002948C5"/>
    <w:rsid w:val="00295469"/>
    <w:rsid w:val="002A0719"/>
    <w:rsid w:val="002B0E91"/>
    <w:rsid w:val="002B6F96"/>
    <w:rsid w:val="002B7854"/>
    <w:rsid w:val="002D0263"/>
    <w:rsid w:val="00336FD8"/>
    <w:rsid w:val="00345722"/>
    <w:rsid w:val="00357096"/>
    <w:rsid w:val="00386494"/>
    <w:rsid w:val="00395C83"/>
    <w:rsid w:val="003A3493"/>
    <w:rsid w:val="003B695E"/>
    <w:rsid w:val="003B7C5A"/>
    <w:rsid w:val="003C07A2"/>
    <w:rsid w:val="003D0420"/>
    <w:rsid w:val="003E3CE1"/>
    <w:rsid w:val="003F1982"/>
    <w:rsid w:val="004058BC"/>
    <w:rsid w:val="00407D99"/>
    <w:rsid w:val="00410238"/>
    <w:rsid w:val="004158DB"/>
    <w:rsid w:val="00420D39"/>
    <w:rsid w:val="0045102D"/>
    <w:rsid w:val="0045609D"/>
    <w:rsid w:val="004653B3"/>
    <w:rsid w:val="00466841"/>
    <w:rsid w:val="00466D7C"/>
    <w:rsid w:val="00483DFF"/>
    <w:rsid w:val="0048665F"/>
    <w:rsid w:val="00487E70"/>
    <w:rsid w:val="004960C7"/>
    <w:rsid w:val="004A38BB"/>
    <w:rsid w:val="004C1B7C"/>
    <w:rsid w:val="004C6B92"/>
    <w:rsid w:val="004D0596"/>
    <w:rsid w:val="004E0E8F"/>
    <w:rsid w:val="004F2066"/>
    <w:rsid w:val="004F4431"/>
    <w:rsid w:val="005024B2"/>
    <w:rsid w:val="00506D73"/>
    <w:rsid w:val="0052796F"/>
    <w:rsid w:val="00530306"/>
    <w:rsid w:val="00535581"/>
    <w:rsid w:val="00547E9D"/>
    <w:rsid w:val="00556B10"/>
    <w:rsid w:val="00565588"/>
    <w:rsid w:val="0057557C"/>
    <w:rsid w:val="00577981"/>
    <w:rsid w:val="00577D2F"/>
    <w:rsid w:val="00584C05"/>
    <w:rsid w:val="00587E31"/>
    <w:rsid w:val="0059650D"/>
    <w:rsid w:val="0059677F"/>
    <w:rsid w:val="005B24E4"/>
    <w:rsid w:val="005B566A"/>
    <w:rsid w:val="005C39D3"/>
    <w:rsid w:val="005D38A2"/>
    <w:rsid w:val="005E2DB1"/>
    <w:rsid w:val="005F79E9"/>
    <w:rsid w:val="0060191D"/>
    <w:rsid w:val="00604918"/>
    <w:rsid w:val="00610B15"/>
    <w:rsid w:val="006252C0"/>
    <w:rsid w:val="006257BD"/>
    <w:rsid w:val="00637FCE"/>
    <w:rsid w:val="006451D6"/>
    <w:rsid w:val="006511AA"/>
    <w:rsid w:val="006515B7"/>
    <w:rsid w:val="00660D2D"/>
    <w:rsid w:val="00676E3E"/>
    <w:rsid w:val="006773A9"/>
    <w:rsid w:val="00680E92"/>
    <w:rsid w:val="00691872"/>
    <w:rsid w:val="00691ED8"/>
    <w:rsid w:val="006933D2"/>
    <w:rsid w:val="006C2FE7"/>
    <w:rsid w:val="006D0A5C"/>
    <w:rsid w:val="006D16C5"/>
    <w:rsid w:val="006D3C67"/>
    <w:rsid w:val="006E2383"/>
    <w:rsid w:val="006E2778"/>
    <w:rsid w:val="006E6451"/>
    <w:rsid w:val="006F1B3D"/>
    <w:rsid w:val="006F30E7"/>
    <w:rsid w:val="006F42E7"/>
    <w:rsid w:val="00702E1B"/>
    <w:rsid w:val="00713FF4"/>
    <w:rsid w:val="00720FF3"/>
    <w:rsid w:val="007340B2"/>
    <w:rsid w:val="00734249"/>
    <w:rsid w:val="00735744"/>
    <w:rsid w:val="00740C76"/>
    <w:rsid w:val="00757F41"/>
    <w:rsid w:val="00775CD1"/>
    <w:rsid w:val="0078518E"/>
    <w:rsid w:val="007946BA"/>
    <w:rsid w:val="00795F47"/>
    <w:rsid w:val="00796019"/>
    <w:rsid w:val="007B1324"/>
    <w:rsid w:val="007B56EC"/>
    <w:rsid w:val="007E2C83"/>
    <w:rsid w:val="00802415"/>
    <w:rsid w:val="008024BC"/>
    <w:rsid w:val="00807892"/>
    <w:rsid w:val="00810AC7"/>
    <w:rsid w:val="00816D25"/>
    <w:rsid w:val="00825EFF"/>
    <w:rsid w:val="00834D0F"/>
    <w:rsid w:val="00835E25"/>
    <w:rsid w:val="008454CE"/>
    <w:rsid w:val="008565F6"/>
    <w:rsid w:val="00857066"/>
    <w:rsid w:val="00870EF5"/>
    <w:rsid w:val="00880528"/>
    <w:rsid w:val="008A60AC"/>
    <w:rsid w:val="008B1388"/>
    <w:rsid w:val="008C3E82"/>
    <w:rsid w:val="008D5581"/>
    <w:rsid w:val="008E44DA"/>
    <w:rsid w:val="008E4E25"/>
    <w:rsid w:val="008F41B8"/>
    <w:rsid w:val="00920EB7"/>
    <w:rsid w:val="0092115E"/>
    <w:rsid w:val="0092413C"/>
    <w:rsid w:val="00940FB6"/>
    <w:rsid w:val="00943A2C"/>
    <w:rsid w:val="0095192C"/>
    <w:rsid w:val="009631E0"/>
    <w:rsid w:val="00970D9D"/>
    <w:rsid w:val="009759BB"/>
    <w:rsid w:val="00980441"/>
    <w:rsid w:val="009819DE"/>
    <w:rsid w:val="00987261"/>
    <w:rsid w:val="009953E7"/>
    <w:rsid w:val="009A6AFA"/>
    <w:rsid w:val="009B3A93"/>
    <w:rsid w:val="009C0BD2"/>
    <w:rsid w:val="00A02B80"/>
    <w:rsid w:val="00A16FFE"/>
    <w:rsid w:val="00A27A00"/>
    <w:rsid w:val="00A35576"/>
    <w:rsid w:val="00A403BF"/>
    <w:rsid w:val="00A558CC"/>
    <w:rsid w:val="00A56D0E"/>
    <w:rsid w:val="00A601B2"/>
    <w:rsid w:val="00A80EBF"/>
    <w:rsid w:val="00A9731D"/>
    <w:rsid w:val="00AA0272"/>
    <w:rsid w:val="00AA24EE"/>
    <w:rsid w:val="00AB234F"/>
    <w:rsid w:val="00AB57FB"/>
    <w:rsid w:val="00AC1D0A"/>
    <w:rsid w:val="00AC7DFB"/>
    <w:rsid w:val="00AD019A"/>
    <w:rsid w:val="00AD0D55"/>
    <w:rsid w:val="00AE0AC3"/>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9117F"/>
    <w:rsid w:val="00B91A8C"/>
    <w:rsid w:val="00B964DA"/>
    <w:rsid w:val="00BA0F3D"/>
    <w:rsid w:val="00BA361E"/>
    <w:rsid w:val="00BC15B1"/>
    <w:rsid w:val="00BF0D08"/>
    <w:rsid w:val="00BF380C"/>
    <w:rsid w:val="00C0014B"/>
    <w:rsid w:val="00C018A6"/>
    <w:rsid w:val="00C11587"/>
    <w:rsid w:val="00C1177A"/>
    <w:rsid w:val="00C311F4"/>
    <w:rsid w:val="00C65B77"/>
    <w:rsid w:val="00C8231F"/>
    <w:rsid w:val="00C92E1A"/>
    <w:rsid w:val="00C9635D"/>
    <w:rsid w:val="00CB20D5"/>
    <w:rsid w:val="00CE4CC6"/>
    <w:rsid w:val="00CF0E16"/>
    <w:rsid w:val="00CF7988"/>
    <w:rsid w:val="00D11294"/>
    <w:rsid w:val="00D1756D"/>
    <w:rsid w:val="00D34C26"/>
    <w:rsid w:val="00D460E9"/>
    <w:rsid w:val="00D54D3A"/>
    <w:rsid w:val="00D67A10"/>
    <w:rsid w:val="00D70483"/>
    <w:rsid w:val="00D87269"/>
    <w:rsid w:val="00DB7722"/>
    <w:rsid w:val="00DC1FAC"/>
    <w:rsid w:val="00DE047C"/>
    <w:rsid w:val="00DE3616"/>
    <w:rsid w:val="00DF1830"/>
    <w:rsid w:val="00E054B8"/>
    <w:rsid w:val="00E1034B"/>
    <w:rsid w:val="00E122F0"/>
    <w:rsid w:val="00E12635"/>
    <w:rsid w:val="00E14BDF"/>
    <w:rsid w:val="00E17BF0"/>
    <w:rsid w:val="00E20423"/>
    <w:rsid w:val="00E260D8"/>
    <w:rsid w:val="00E3026C"/>
    <w:rsid w:val="00E30F47"/>
    <w:rsid w:val="00E36D20"/>
    <w:rsid w:val="00E436DD"/>
    <w:rsid w:val="00E61D07"/>
    <w:rsid w:val="00E84C9B"/>
    <w:rsid w:val="00E858E6"/>
    <w:rsid w:val="00E96A46"/>
    <w:rsid w:val="00E96EF8"/>
    <w:rsid w:val="00EA0958"/>
    <w:rsid w:val="00EB1925"/>
    <w:rsid w:val="00EB5179"/>
    <w:rsid w:val="00EC6014"/>
    <w:rsid w:val="00EC7421"/>
    <w:rsid w:val="00ED6CFD"/>
    <w:rsid w:val="00EE6CEB"/>
    <w:rsid w:val="00F077C2"/>
    <w:rsid w:val="00F25192"/>
    <w:rsid w:val="00F25DD4"/>
    <w:rsid w:val="00F278D1"/>
    <w:rsid w:val="00F31B13"/>
    <w:rsid w:val="00F409EB"/>
    <w:rsid w:val="00F41226"/>
    <w:rsid w:val="00F44891"/>
    <w:rsid w:val="00F45B73"/>
    <w:rsid w:val="00F52748"/>
    <w:rsid w:val="00F54D1D"/>
    <w:rsid w:val="00F56E97"/>
    <w:rsid w:val="00F60368"/>
    <w:rsid w:val="00F609A7"/>
    <w:rsid w:val="00F63573"/>
    <w:rsid w:val="00F64F1F"/>
    <w:rsid w:val="00F703D3"/>
    <w:rsid w:val="00F8251D"/>
    <w:rsid w:val="00F95A78"/>
    <w:rsid w:val="00FA34B9"/>
    <w:rsid w:val="00FB08D5"/>
    <w:rsid w:val="00FB12E2"/>
    <w:rsid w:val="00FB4065"/>
    <w:rsid w:val="00FB5A3E"/>
    <w:rsid w:val="00FC3176"/>
    <w:rsid w:val="00FD061A"/>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89822573">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2097762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s://declaracion.abgalapagos.gob.ec/"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14</Pages>
  <Words>6204</Words>
  <Characters>34127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284</cp:revision>
  <dcterms:created xsi:type="dcterms:W3CDTF">2025-01-20T21:47:00Z</dcterms:created>
  <dcterms:modified xsi:type="dcterms:W3CDTF">2025-03-17T20:00:00Z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